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3F8EF" w14:textId="77777777" w:rsidR="0085747A" w:rsidRPr="00E765A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765A9">
        <w:rPr>
          <w:rFonts w:ascii="Corbel" w:hAnsi="Corbel"/>
          <w:b/>
          <w:smallCaps/>
          <w:sz w:val="24"/>
          <w:szCs w:val="24"/>
        </w:rPr>
        <w:t>SYLABUS</w:t>
      </w:r>
    </w:p>
    <w:p w14:paraId="4DD1A4FE" w14:textId="5D77F7A0" w:rsidR="0085747A" w:rsidRPr="00E765A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765A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765A9">
        <w:rPr>
          <w:rFonts w:ascii="Corbel" w:hAnsi="Corbel"/>
          <w:b/>
          <w:smallCaps/>
          <w:sz w:val="24"/>
          <w:szCs w:val="24"/>
        </w:rPr>
        <w:t xml:space="preserve"> </w:t>
      </w:r>
      <w:r w:rsidR="009D2757" w:rsidRPr="00E765A9">
        <w:rPr>
          <w:rFonts w:ascii="Corbel" w:hAnsi="Corbel"/>
          <w:b/>
          <w:smallCaps/>
          <w:sz w:val="24"/>
          <w:szCs w:val="24"/>
        </w:rPr>
        <w:t>202</w:t>
      </w:r>
      <w:r w:rsidR="00035DC2">
        <w:rPr>
          <w:rFonts w:ascii="Corbel" w:hAnsi="Corbel"/>
          <w:b/>
          <w:smallCaps/>
          <w:sz w:val="24"/>
          <w:szCs w:val="24"/>
        </w:rPr>
        <w:t>1</w:t>
      </w:r>
      <w:r w:rsidR="009D2757" w:rsidRPr="00E765A9">
        <w:rPr>
          <w:rFonts w:ascii="Corbel" w:hAnsi="Corbel"/>
          <w:b/>
          <w:smallCaps/>
          <w:sz w:val="24"/>
          <w:szCs w:val="24"/>
        </w:rPr>
        <w:t>/202</w:t>
      </w:r>
      <w:r w:rsidR="00035DC2">
        <w:rPr>
          <w:rFonts w:ascii="Corbel" w:hAnsi="Corbel"/>
          <w:b/>
          <w:smallCaps/>
          <w:sz w:val="24"/>
          <w:szCs w:val="24"/>
        </w:rPr>
        <w:t>6</w:t>
      </w:r>
    </w:p>
    <w:p w14:paraId="7EB378A4" w14:textId="77777777" w:rsidR="0085747A" w:rsidRPr="00E765A9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765A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765A9">
        <w:rPr>
          <w:rFonts w:ascii="Corbel" w:hAnsi="Corbel"/>
          <w:i/>
          <w:sz w:val="24"/>
          <w:szCs w:val="24"/>
        </w:rPr>
        <w:t>(skrajne daty</w:t>
      </w:r>
      <w:r w:rsidR="0085747A" w:rsidRPr="00E765A9">
        <w:rPr>
          <w:rFonts w:ascii="Corbel" w:hAnsi="Corbel"/>
          <w:sz w:val="24"/>
          <w:szCs w:val="24"/>
        </w:rPr>
        <w:t>)</w:t>
      </w:r>
    </w:p>
    <w:p w14:paraId="462819A6" w14:textId="733C8323" w:rsidR="00445970" w:rsidRPr="00E765A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765A9">
        <w:rPr>
          <w:rFonts w:ascii="Corbel" w:hAnsi="Corbel"/>
          <w:sz w:val="24"/>
          <w:szCs w:val="24"/>
        </w:rPr>
        <w:tab/>
      </w:r>
      <w:r w:rsidRPr="00E765A9">
        <w:rPr>
          <w:rFonts w:ascii="Corbel" w:hAnsi="Corbel"/>
          <w:sz w:val="24"/>
          <w:szCs w:val="24"/>
        </w:rPr>
        <w:tab/>
      </w:r>
      <w:r w:rsidRPr="00E765A9">
        <w:rPr>
          <w:rFonts w:ascii="Corbel" w:hAnsi="Corbel"/>
          <w:sz w:val="24"/>
          <w:szCs w:val="24"/>
        </w:rPr>
        <w:tab/>
      </w:r>
      <w:r w:rsidRPr="00E765A9">
        <w:rPr>
          <w:rFonts w:ascii="Corbel" w:hAnsi="Corbel"/>
          <w:sz w:val="24"/>
          <w:szCs w:val="24"/>
        </w:rPr>
        <w:tab/>
        <w:t xml:space="preserve">Rok akademicki   </w:t>
      </w:r>
      <w:r w:rsidR="009D2757" w:rsidRPr="00E765A9">
        <w:rPr>
          <w:rFonts w:ascii="Corbel" w:hAnsi="Corbel"/>
          <w:sz w:val="24"/>
          <w:szCs w:val="24"/>
        </w:rPr>
        <w:t>202</w:t>
      </w:r>
      <w:r w:rsidR="00035DC2">
        <w:rPr>
          <w:rFonts w:ascii="Corbel" w:hAnsi="Corbel"/>
          <w:sz w:val="24"/>
          <w:szCs w:val="24"/>
        </w:rPr>
        <w:t>2</w:t>
      </w:r>
      <w:r w:rsidR="009D2757" w:rsidRPr="00E765A9">
        <w:rPr>
          <w:rFonts w:ascii="Corbel" w:hAnsi="Corbel"/>
          <w:sz w:val="24"/>
          <w:szCs w:val="24"/>
        </w:rPr>
        <w:t>/</w:t>
      </w:r>
      <w:r w:rsidR="005E5FFA" w:rsidRPr="00E765A9">
        <w:rPr>
          <w:rFonts w:ascii="Corbel" w:hAnsi="Corbel"/>
          <w:sz w:val="24"/>
          <w:szCs w:val="24"/>
        </w:rPr>
        <w:t>202</w:t>
      </w:r>
      <w:r w:rsidR="00035DC2">
        <w:rPr>
          <w:rFonts w:ascii="Corbel" w:hAnsi="Corbel"/>
          <w:sz w:val="24"/>
          <w:szCs w:val="24"/>
        </w:rPr>
        <w:t>3</w:t>
      </w:r>
      <w:r w:rsidR="005E5FFA" w:rsidRPr="00E765A9">
        <w:rPr>
          <w:rFonts w:ascii="Corbel" w:hAnsi="Corbel"/>
          <w:sz w:val="24"/>
          <w:szCs w:val="24"/>
        </w:rPr>
        <w:t xml:space="preserve"> oraz 202</w:t>
      </w:r>
      <w:r w:rsidR="00035DC2">
        <w:rPr>
          <w:rFonts w:ascii="Corbel" w:hAnsi="Corbel"/>
          <w:sz w:val="24"/>
          <w:szCs w:val="24"/>
        </w:rPr>
        <w:t>3</w:t>
      </w:r>
      <w:r w:rsidR="005E5FFA" w:rsidRPr="00E765A9">
        <w:rPr>
          <w:rFonts w:ascii="Corbel" w:hAnsi="Corbel"/>
          <w:sz w:val="24"/>
          <w:szCs w:val="24"/>
        </w:rPr>
        <w:t>/202</w:t>
      </w:r>
      <w:r w:rsidR="00035DC2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0B6CC8B4" w14:textId="77777777" w:rsidR="0085747A" w:rsidRPr="00E765A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5C5B3C" w14:textId="77777777" w:rsidR="0085747A" w:rsidRPr="00E765A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765A9">
        <w:rPr>
          <w:rFonts w:ascii="Corbel" w:hAnsi="Corbel"/>
          <w:szCs w:val="24"/>
        </w:rPr>
        <w:t xml:space="preserve">1. </w:t>
      </w:r>
      <w:r w:rsidR="0085747A" w:rsidRPr="00E765A9">
        <w:rPr>
          <w:rFonts w:ascii="Corbel" w:hAnsi="Corbel"/>
          <w:szCs w:val="24"/>
        </w:rPr>
        <w:t xml:space="preserve">Podstawowe </w:t>
      </w:r>
      <w:r w:rsidR="00445970" w:rsidRPr="00E765A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765A9" w14:paraId="7098F52B" w14:textId="77777777" w:rsidTr="00946FDA">
        <w:tc>
          <w:tcPr>
            <w:tcW w:w="2694" w:type="dxa"/>
            <w:vAlign w:val="center"/>
          </w:tcPr>
          <w:p w14:paraId="5D24EF53" w14:textId="77777777" w:rsidR="0085747A" w:rsidRPr="00E765A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493D94" w14:textId="3138740A" w:rsidR="008944B5" w:rsidRPr="00E765A9" w:rsidRDefault="003463AF" w:rsidP="008944B5">
            <w:pPr>
              <w:pStyle w:val="Odpowiedzi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trening twórczy osób ze spektrum autyzmu:</w:t>
            </w:r>
          </w:p>
          <w:p w14:paraId="6CFE3DE2" w14:textId="68CC3360" w:rsidR="0085747A" w:rsidRPr="00E765A9" w:rsidRDefault="005E5FFA" w:rsidP="008944B5">
            <w:pPr>
              <w:pStyle w:val="Odpowiedzi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biblioterapia</w:t>
            </w:r>
          </w:p>
        </w:tc>
      </w:tr>
      <w:tr w:rsidR="0085747A" w:rsidRPr="00E765A9" w14:paraId="144EC8D2" w14:textId="77777777" w:rsidTr="00946FDA">
        <w:tc>
          <w:tcPr>
            <w:tcW w:w="2694" w:type="dxa"/>
            <w:vAlign w:val="center"/>
          </w:tcPr>
          <w:p w14:paraId="37026C61" w14:textId="77777777" w:rsidR="0085747A" w:rsidRPr="00E765A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765A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04A585" w14:textId="278B609F" w:rsidR="0085747A" w:rsidRPr="00E765A9" w:rsidRDefault="005E5F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E765A9" w14:paraId="69A393C2" w14:textId="77777777" w:rsidTr="00946FDA">
        <w:tc>
          <w:tcPr>
            <w:tcW w:w="2694" w:type="dxa"/>
            <w:vAlign w:val="center"/>
          </w:tcPr>
          <w:p w14:paraId="2D7ACA2D" w14:textId="77777777" w:rsidR="0085747A" w:rsidRPr="00E765A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N</w:t>
            </w:r>
            <w:r w:rsidR="0085747A" w:rsidRPr="00E765A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765A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AAE86D" w14:textId="3AD8B303" w:rsidR="0085747A" w:rsidRPr="00E765A9" w:rsidRDefault="007A265C" w:rsidP="005E5F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765A9" w14:paraId="2BAC7D6F" w14:textId="77777777" w:rsidTr="00946FDA">
        <w:tc>
          <w:tcPr>
            <w:tcW w:w="2694" w:type="dxa"/>
            <w:vAlign w:val="center"/>
          </w:tcPr>
          <w:p w14:paraId="43686479" w14:textId="77777777" w:rsidR="0085747A" w:rsidRPr="00E765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E35E7C" w14:textId="3FB9D7A7" w:rsidR="0085747A" w:rsidRPr="00E765A9" w:rsidRDefault="005E5FFA" w:rsidP="005E5F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765A9" w14:paraId="57A86C91" w14:textId="77777777" w:rsidTr="00946FDA">
        <w:tc>
          <w:tcPr>
            <w:tcW w:w="2694" w:type="dxa"/>
            <w:vAlign w:val="center"/>
          </w:tcPr>
          <w:p w14:paraId="1354E29E" w14:textId="77777777" w:rsidR="0085747A" w:rsidRPr="00E765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869254" w14:textId="4189C821" w:rsidR="0085747A" w:rsidRPr="00E765A9" w:rsidRDefault="005E5F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E765A9" w14:paraId="6A361224" w14:textId="77777777" w:rsidTr="00946FDA">
        <w:tc>
          <w:tcPr>
            <w:tcW w:w="2694" w:type="dxa"/>
            <w:vAlign w:val="center"/>
          </w:tcPr>
          <w:p w14:paraId="7359DE86" w14:textId="77777777" w:rsidR="0085747A" w:rsidRPr="00E765A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BAB171" w14:textId="3D38753D" w:rsidR="0085747A" w:rsidRPr="00E765A9" w:rsidRDefault="005E5F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42576" w:rsidRPr="00E765A9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 w:rsidRPr="00E765A9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A42576" w:rsidRPr="00E765A9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E765A9" w14:paraId="405A1EEA" w14:textId="77777777" w:rsidTr="00946FDA">
        <w:tc>
          <w:tcPr>
            <w:tcW w:w="2694" w:type="dxa"/>
            <w:vAlign w:val="center"/>
          </w:tcPr>
          <w:p w14:paraId="3762E3F8" w14:textId="77777777" w:rsidR="0085747A" w:rsidRPr="00E765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D0625B" w14:textId="77777777" w:rsidR="0085747A" w:rsidRPr="00E765A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765A9" w14:paraId="024AE3CB" w14:textId="77777777" w:rsidTr="00946FDA">
        <w:tc>
          <w:tcPr>
            <w:tcW w:w="2694" w:type="dxa"/>
            <w:vAlign w:val="center"/>
          </w:tcPr>
          <w:p w14:paraId="5C60D963" w14:textId="77777777" w:rsidR="0085747A" w:rsidRPr="00E765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8097C4" w14:textId="77777777" w:rsidR="0085747A" w:rsidRPr="00E765A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E765A9" w14:paraId="46648C3C" w14:textId="77777777" w:rsidTr="00946FDA">
        <w:tc>
          <w:tcPr>
            <w:tcW w:w="2694" w:type="dxa"/>
            <w:vAlign w:val="center"/>
          </w:tcPr>
          <w:p w14:paraId="0E118EF5" w14:textId="77777777" w:rsidR="0085747A" w:rsidRPr="00E765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765A9">
              <w:rPr>
                <w:rFonts w:ascii="Corbel" w:hAnsi="Corbel"/>
                <w:sz w:val="24"/>
                <w:szCs w:val="24"/>
              </w:rPr>
              <w:t>/y</w:t>
            </w:r>
            <w:r w:rsidRPr="00E765A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2A606ED" w14:textId="7273F2E2" w:rsidR="0085747A" w:rsidRPr="00E765A9" w:rsidRDefault="00946F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II rok, semestr 4, III rok, semestr 5</w:t>
            </w:r>
          </w:p>
        </w:tc>
      </w:tr>
      <w:tr w:rsidR="00946FDA" w:rsidRPr="00E765A9" w14:paraId="6778B819" w14:textId="77777777" w:rsidTr="00946FDA">
        <w:tc>
          <w:tcPr>
            <w:tcW w:w="2694" w:type="dxa"/>
            <w:vAlign w:val="center"/>
          </w:tcPr>
          <w:p w14:paraId="1A64C758" w14:textId="77777777" w:rsidR="00946FDA" w:rsidRPr="00E765A9" w:rsidRDefault="00946FDA" w:rsidP="00946F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274043E0" w14:textId="6ECED85D" w:rsidR="00946FDA" w:rsidRPr="00E765A9" w:rsidRDefault="00946FDA" w:rsidP="00946F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8944B5" w:rsidRPr="00E765A9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E765A9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8944B5" w:rsidRPr="00E765A9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946FDA" w:rsidRPr="00E765A9" w14:paraId="1D5AB34E" w14:textId="77777777" w:rsidTr="00946FDA">
        <w:tc>
          <w:tcPr>
            <w:tcW w:w="2694" w:type="dxa"/>
            <w:vAlign w:val="center"/>
          </w:tcPr>
          <w:p w14:paraId="1D3B7B1D" w14:textId="77777777" w:rsidR="00946FDA" w:rsidRPr="00E765A9" w:rsidRDefault="00946FDA" w:rsidP="00946F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EECDD2" w14:textId="19DD39EB" w:rsidR="00946FDA" w:rsidRPr="00E765A9" w:rsidRDefault="00946FDA" w:rsidP="00946F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6FDA" w:rsidRPr="00E765A9" w14:paraId="370C5AC4" w14:textId="77777777" w:rsidTr="00946FDA">
        <w:tc>
          <w:tcPr>
            <w:tcW w:w="2694" w:type="dxa"/>
            <w:vAlign w:val="center"/>
          </w:tcPr>
          <w:p w14:paraId="3B9D6BC9" w14:textId="77777777" w:rsidR="00946FDA" w:rsidRPr="00E765A9" w:rsidRDefault="00946FDA" w:rsidP="00946F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3CDD8E" w14:textId="42430C0E" w:rsidR="00946FDA" w:rsidRPr="00E765A9" w:rsidRDefault="00946FDA" w:rsidP="00946F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E765A9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Pr="00E765A9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E765A9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5747A" w:rsidRPr="00E765A9" w14:paraId="3F19FD5A" w14:textId="77777777" w:rsidTr="00946FDA">
        <w:tc>
          <w:tcPr>
            <w:tcW w:w="2694" w:type="dxa"/>
            <w:vAlign w:val="center"/>
          </w:tcPr>
          <w:p w14:paraId="7002E44C" w14:textId="77777777" w:rsidR="0085747A" w:rsidRPr="00E765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FD224F" w14:textId="3F84900F" w:rsidR="0085747A" w:rsidRPr="00E765A9" w:rsidRDefault="00946F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 xml:space="preserve">Dr Agnieszka Łaba - </w:t>
            </w:r>
            <w:proofErr w:type="spellStart"/>
            <w:r w:rsidRPr="00E765A9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</w:tbl>
    <w:p w14:paraId="63193890" w14:textId="77777777" w:rsidR="0085747A" w:rsidRPr="00E765A9" w:rsidRDefault="0085747A" w:rsidP="0005068A">
      <w:pPr>
        <w:pStyle w:val="Podpunkty"/>
        <w:ind w:left="0"/>
        <w:rPr>
          <w:rFonts w:ascii="Corbel" w:hAnsi="Corbel"/>
          <w:sz w:val="24"/>
          <w:szCs w:val="24"/>
        </w:rPr>
      </w:pPr>
      <w:r w:rsidRPr="00E765A9">
        <w:rPr>
          <w:rFonts w:ascii="Corbel" w:hAnsi="Corbel"/>
          <w:sz w:val="24"/>
          <w:szCs w:val="24"/>
        </w:rPr>
        <w:t xml:space="preserve">* </w:t>
      </w:r>
      <w:r w:rsidRPr="00E765A9">
        <w:rPr>
          <w:rFonts w:ascii="Corbel" w:hAnsi="Corbel"/>
          <w:i/>
          <w:sz w:val="24"/>
          <w:szCs w:val="24"/>
        </w:rPr>
        <w:t>-</w:t>
      </w:r>
      <w:r w:rsidR="00B90885" w:rsidRPr="00E765A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765A9">
        <w:rPr>
          <w:rFonts w:ascii="Corbel" w:hAnsi="Corbel"/>
          <w:b w:val="0"/>
          <w:sz w:val="24"/>
          <w:szCs w:val="24"/>
        </w:rPr>
        <w:t>e,</w:t>
      </w:r>
      <w:r w:rsidRPr="00E765A9">
        <w:rPr>
          <w:rFonts w:ascii="Corbel" w:hAnsi="Corbel"/>
          <w:i/>
          <w:sz w:val="24"/>
          <w:szCs w:val="24"/>
        </w:rPr>
        <w:t xml:space="preserve"> </w:t>
      </w:r>
      <w:r w:rsidRPr="00E765A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765A9">
        <w:rPr>
          <w:rFonts w:ascii="Corbel" w:hAnsi="Corbel"/>
          <w:b w:val="0"/>
          <w:i/>
          <w:sz w:val="24"/>
          <w:szCs w:val="24"/>
        </w:rPr>
        <w:t>w Jednostce</w:t>
      </w:r>
    </w:p>
    <w:p w14:paraId="599BE878" w14:textId="77777777" w:rsidR="00923D7D" w:rsidRPr="00E765A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321C9C" w14:textId="77777777" w:rsidR="0085747A" w:rsidRPr="00E765A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765A9">
        <w:rPr>
          <w:rFonts w:ascii="Corbel" w:hAnsi="Corbel"/>
          <w:sz w:val="24"/>
          <w:szCs w:val="24"/>
        </w:rPr>
        <w:t>1.</w:t>
      </w:r>
      <w:r w:rsidR="00E22FBC" w:rsidRPr="00E765A9">
        <w:rPr>
          <w:rFonts w:ascii="Corbel" w:hAnsi="Corbel"/>
          <w:sz w:val="24"/>
          <w:szCs w:val="24"/>
        </w:rPr>
        <w:t>1</w:t>
      </w:r>
      <w:r w:rsidRPr="00E765A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805E6C" w14:textId="77777777" w:rsidR="00923D7D" w:rsidRPr="00E765A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765A9" w14:paraId="1D4D9A43" w14:textId="77777777" w:rsidTr="009D27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0F3A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5A9">
              <w:rPr>
                <w:rFonts w:ascii="Corbel" w:hAnsi="Corbel"/>
                <w:szCs w:val="24"/>
              </w:rPr>
              <w:t>Semestr</w:t>
            </w:r>
          </w:p>
          <w:p w14:paraId="515C1489" w14:textId="77777777" w:rsidR="00015B8F" w:rsidRPr="00E765A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5A9">
              <w:rPr>
                <w:rFonts w:ascii="Corbel" w:hAnsi="Corbel"/>
                <w:szCs w:val="24"/>
              </w:rPr>
              <w:t>(</w:t>
            </w:r>
            <w:r w:rsidR="00363F78" w:rsidRPr="00E765A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BE42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65A9">
              <w:rPr>
                <w:rFonts w:ascii="Corbel" w:hAnsi="Corbel"/>
                <w:szCs w:val="24"/>
              </w:rPr>
              <w:t>Wykł</w:t>
            </w:r>
            <w:proofErr w:type="spellEnd"/>
            <w:r w:rsidRPr="00E765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D8CC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5A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D662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65A9">
              <w:rPr>
                <w:rFonts w:ascii="Corbel" w:hAnsi="Corbel"/>
                <w:szCs w:val="24"/>
              </w:rPr>
              <w:t>Konw</w:t>
            </w:r>
            <w:proofErr w:type="spellEnd"/>
            <w:r w:rsidRPr="00E765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56A5B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5A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0F74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65A9">
              <w:rPr>
                <w:rFonts w:ascii="Corbel" w:hAnsi="Corbel"/>
                <w:szCs w:val="24"/>
              </w:rPr>
              <w:t>Sem</w:t>
            </w:r>
            <w:proofErr w:type="spellEnd"/>
            <w:r w:rsidRPr="00E765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D2A6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5A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4E74C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65A9">
              <w:rPr>
                <w:rFonts w:ascii="Corbel" w:hAnsi="Corbel"/>
                <w:szCs w:val="24"/>
              </w:rPr>
              <w:t>Prakt</w:t>
            </w:r>
            <w:proofErr w:type="spellEnd"/>
            <w:r w:rsidRPr="00E765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22E7" w14:textId="2ED19685" w:rsidR="00015B8F" w:rsidRPr="00E765A9" w:rsidRDefault="00946FD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5A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DF06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765A9">
              <w:rPr>
                <w:rFonts w:ascii="Corbel" w:hAnsi="Corbel"/>
                <w:b/>
                <w:szCs w:val="24"/>
              </w:rPr>
              <w:t>Liczba pkt</w:t>
            </w:r>
            <w:r w:rsidR="00B90885" w:rsidRPr="00E765A9">
              <w:rPr>
                <w:rFonts w:ascii="Corbel" w:hAnsi="Corbel"/>
                <w:b/>
                <w:szCs w:val="24"/>
              </w:rPr>
              <w:t>.</w:t>
            </w:r>
            <w:r w:rsidRPr="00E765A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2757" w:rsidRPr="00E765A9" w14:paraId="65A6457A" w14:textId="77777777" w:rsidTr="009D2757">
        <w:trPr>
          <w:trHeight w:val="286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AED7" w14:textId="5A13D489" w:rsidR="009D2757" w:rsidRPr="00E765A9" w:rsidRDefault="00946FDA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5848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8465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E00C" w14:textId="2AA09C30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FF88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CFB5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41A7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508D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037F" w14:textId="39884316" w:rsidR="009D2757" w:rsidRPr="00E765A9" w:rsidRDefault="00946FDA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80E38C" w14:textId="30EECA72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2757" w:rsidRPr="00E765A9" w14:paraId="578FD06B" w14:textId="77777777" w:rsidTr="009D2757">
        <w:trPr>
          <w:trHeight w:val="285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0E00" w14:textId="78492F18" w:rsidR="009D2757" w:rsidRPr="00E765A9" w:rsidRDefault="00946FDA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C9DA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7E59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E11D" w14:textId="6E94A9A3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0BFF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1638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4159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FFD4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0B4E" w14:textId="3B826382" w:rsidR="009D2757" w:rsidRPr="00E765A9" w:rsidRDefault="00946FDA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9E60" w14:textId="53D94770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1112EB" w14:textId="77777777" w:rsidR="00923D7D" w:rsidRPr="00E765A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BFAF70" w14:textId="77777777" w:rsidR="0085747A" w:rsidRPr="00E765A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765A9">
        <w:rPr>
          <w:rFonts w:ascii="Corbel" w:hAnsi="Corbel"/>
          <w:smallCaps w:val="0"/>
          <w:szCs w:val="24"/>
        </w:rPr>
        <w:t>1.</w:t>
      </w:r>
      <w:r w:rsidR="00E22FBC" w:rsidRPr="00E765A9">
        <w:rPr>
          <w:rFonts w:ascii="Corbel" w:hAnsi="Corbel"/>
          <w:smallCaps w:val="0"/>
          <w:szCs w:val="24"/>
        </w:rPr>
        <w:t>2</w:t>
      </w:r>
      <w:r w:rsidR="00F83B28" w:rsidRPr="00E765A9">
        <w:rPr>
          <w:rFonts w:ascii="Corbel" w:hAnsi="Corbel"/>
          <w:smallCaps w:val="0"/>
          <w:szCs w:val="24"/>
        </w:rPr>
        <w:t>.</w:t>
      </w:r>
      <w:r w:rsidR="00F83B28" w:rsidRPr="00E765A9">
        <w:rPr>
          <w:rFonts w:ascii="Corbel" w:hAnsi="Corbel"/>
          <w:smallCaps w:val="0"/>
          <w:szCs w:val="24"/>
        </w:rPr>
        <w:tab/>
      </w:r>
      <w:r w:rsidRPr="00E765A9">
        <w:rPr>
          <w:rFonts w:ascii="Corbel" w:hAnsi="Corbel"/>
          <w:smallCaps w:val="0"/>
          <w:szCs w:val="24"/>
        </w:rPr>
        <w:t xml:space="preserve">Sposób realizacji zajęć  </w:t>
      </w:r>
    </w:p>
    <w:p w14:paraId="4C92E1EE" w14:textId="77777777" w:rsidR="005E5FFA" w:rsidRPr="00E765A9" w:rsidRDefault="005E5FFA" w:rsidP="005E5FF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765A9">
        <w:rPr>
          <w:rFonts w:ascii="Corbel" w:eastAsia="MS Gothic" w:hAnsi="Corbel"/>
          <w:b w:val="0"/>
          <w:szCs w:val="24"/>
        </w:rPr>
        <w:sym w:font="Wingdings" w:char="F078"/>
      </w:r>
      <w:r w:rsidRPr="00E765A9">
        <w:rPr>
          <w:rFonts w:ascii="Corbel" w:eastAsia="MS Gothic" w:hAnsi="Corbel"/>
          <w:b w:val="0"/>
          <w:szCs w:val="24"/>
        </w:rPr>
        <w:t xml:space="preserve"> </w:t>
      </w:r>
      <w:r w:rsidRPr="00E765A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9F23E3B" w14:textId="77777777" w:rsidR="005E5FFA" w:rsidRPr="00E765A9" w:rsidRDefault="005E5FFA" w:rsidP="005E5FF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765A9">
        <w:rPr>
          <w:rFonts w:ascii="MS Gothic" w:eastAsia="MS Gothic" w:hAnsi="MS Gothic" w:cs="MS Gothic" w:hint="eastAsia"/>
          <w:b w:val="0"/>
          <w:szCs w:val="24"/>
        </w:rPr>
        <w:t>☐</w:t>
      </w:r>
      <w:r w:rsidRPr="00E765A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CE28BB" w14:textId="77777777" w:rsidR="0085747A" w:rsidRPr="00E765A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B7FC4A" w14:textId="77777777" w:rsidR="00946FDA" w:rsidRPr="00E765A9" w:rsidRDefault="00E22FBC" w:rsidP="00946F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765A9">
        <w:rPr>
          <w:rFonts w:ascii="Corbel" w:hAnsi="Corbel"/>
          <w:smallCaps w:val="0"/>
          <w:szCs w:val="24"/>
        </w:rPr>
        <w:t xml:space="preserve">1.3 </w:t>
      </w:r>
      <w:r w:rsidR="00F83B28" w:rsidRPr="00E765A9">
        <w:rPr>
          <w:rFonts w:ascii="Corbel" w:hAnsi="Corbel"/>
          <w:smallCaps w:val="0"/>
          <w:szCs w:val="24"/>
        </w:rPr>
        <w:tab/>
      </w:r>
      <w:r w:rsidRPr="00E765A9">
        <w:rPr>
          <w:rFonts w:ascii="Corbel" w:hAnsi="Corbel"/>
          <w:smallCaps w:val="0"/>
          <w:szCs w:val="24"/>
        </w:rPr>
        <w:t>For</w:t>
      </w:r>
      <w:r w:rsidR="00445970" w:rsidRPr="00E765A9">
        <w:rPr>
          <w:rFonts w:ascii="Corbel" w:hAnsi="Corbel"/>
          <w:smallCaps w:val="0"/>
          <w:szCs w:val="24"/>
        </w:rPr>
        <w:t xml:space="preserve">ma zaliczenia przedmiotu </w:t>
      </w:r>
      <w:r w:rsidRPr="00E765A9">
        <w:rPr>
          <w:rFonts w:ascii="Corbel" w:hAnsi="Corbel"/>
          <w:smallCaps w:val="0"/>
          <w:szCs w:val="24"/>
        </w:rPr>
        <w:t xml:space="preserve"> (z toku) </w:t>
      </w:r>
    </w:p>
    <w:p w14:paraId="1A00B4F3" w14:textId="5B00D417" w:rsidR="009C54AE" w:rsidRPr="00E765A9" w:rsidRDefault="00946FDA" w:rsidP="00946F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E765A9">
        <w:rPr>
          <w:rFonts w:ascii="Corbel" w:hAnsi="Corbel"/>
          <w:smallCaps w:val="0"/>
          <w:szCs w:val="24"/>
        </w:rPr>
        <w:tab/>
      </w:r>
      <w:r w:rsidR="00E22FBC" w:rsidRPr="00E765A9">
        <w:rPr>
          <w:rFonts w:ascii="Corbel" w:hAnsi="Corbel"/>
          <w:b w:val="0"/>
          <w:smallCaps w:val="0"/>
          <w:szCs w:val="24"/>
        </w:rPr>
        <w:t>zaliczenie z oceną</w:t>
      </w:r>
      <w:r w:rsidRPr="00E765A9">
        <w:rPr>
          <w:rFonts w:ascii="Corbel" w:hAnsi="Corbel"/>
          <w:b w:val="0"/>
          <w:szCs w:val="24"/>
        </w:rPr>
        <w:t xml:space="preserve"> </w:t>
      </w:r>
    </w:p>
    <w:p w14:paraId="282A898C" w14:textId="77777777" w:rsidR="00E960BB" w:rsidRPr="00E765A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EB8D57" w14:textId="77777777" w:rsidR="00E960BB" w:rsidRPr="00E765A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765A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765A9" w14:paraId="673479A4" w14:textId="77777777" w:rsidTr="00745302">
        <w:tc>
          <w:tcPr>
            <w:tcW w:w="9670" w:type="dxa"/>
          </w:tcPr>
          <w:p w14:paraId="29742176" w14:textId="133971BE" w:rsidR="0085747A" w:rsidRPr="00E765A9" w:rsidRDefault="00BD2D17" w:rsidP="00EA3F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Zaliczenie przedmiotów z zakresu wprowadzenia do psychologii, psychologii rozwojowej, teoretycznych podstaw kształcenia i wychowania, pedagogiki osób z niepełnosprawnością intelektualną.</w:t>
            </w:r>
          </w:p>
        </w:tc>
      </w:tr>
    </w:tbl>
    <w:p w14:paraId="632B773F" w14:textId="77777777" w:rsidR="00153C41" w:rsidRPr="00E765A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8A9098" w14:textId="77777777" w:rsidR="0085747A" w:rsidRPr="00E765A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765A9">
        <w:rPr>
          <w:rFonts w:ascii="Corbel" w:hAnsi="Corbel"/>
          <w:szCs w:val="24"/>
        </w:rPr>
        <w:lastRenderedPageBreak/>
        <w:t>3.</w:t>
      </w:r>
      <w:r w:rsidR="0085747A" w:rsidRPr="00E765A9">
        <w:rPr>
          <w:rFonts w:ascii="Corbel" w:hAnsi="Corbel"/>
          <w:szCs w:val="24"/>
        </w:rPr>
        <w:t xml:space="preserve"> </w:t>
      </w:r>
      <w:r w:rsidR="00A84C85" w:rsidRPr="00E765A9">
        <w:rPr>
          <w:rFonts w:ascii="Corbel" w:hAnsi="Corbel"/>
          <w:szCs w:val="24"/>
        </w:rPr>
        <w:t>cele, efekty uczenia się</w:t>
      </w:r>
      <w:r w:rsidR="0085747A" w:rsidRPr="00E765A9">
        <w:rPr>
          <w:rFonts w:ascii="Corbel" w:hAnsi="Corbel"/>
          <w:szCs w:val="24"/>
        </w:rPr>
        <w:t xml:space="preserve"> , treści Programowe i stosowane metody Dydaktyczne</w:t>
      </w:r>
    </w:p>
    <w:p w14:paraId="7FD9CF7D" w14:textId="77777777" w:rsidR="0085747A" w:rsidRPr="00E765A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86A57" w14:textId="77777777" w:rsidR="00C428A2" w:rsidRPr="00E765A9" w:rsidRDefault="00C428A2" w:rsidP="009C54AE">
      <w:pPr>
        <w:pStyle w:val="Podpunkty"/>
        <w:rPr>
          <w:rFonts w:ascii="Corbel" w:hAnsi="Corbel"/>
          <w:sz w:val="24"/>
          <w:szCs w:val="24"/>
        </w:rPr>
      </w:pPr>
    </w:p>
    <w:p w14:paraId="61F9D80F" w14:textId="77777777" w:rsidR="0085747A" w:rsidRPr="00E765A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765A9">
        <w:rPr>
          <w:rFonts w:ascii="Corbel" w:hAnsi="Corbel"/>
          <w:sz w:val="24"/>
          <w:szCs w:val="24"/>
        </w:rPr>
        <w:t xml:space="preserve">3.1 </w:t>
      </w:r>
      <w:r w:rsidR="00C05F44" w:rsidRPr="00E765A9">
        <w:rPr>
          <w:rFonts w:ascii="Corbel" w:hAnsi="Corbel"/>
          <w:sz w:val="24"/>
          <w:szCs w:val="24"/>
        </w:rPr>
        <w:t>Cele przedmiotu</w:t>
      </w:r>
    </w:p>
    <w:p w14:paraId="48E295C9" w14:textId="77777777" w:rsidR="00F83B28" w:rsidRPr="00E765A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C5082" w:rsidRPr="00E765A9" w14:paraId="41FCAE36" w14:textId="77777777" w:rsidTr="001C5082">
        <w:tc>
          <w:tcPr>
            <w:tcW w:w="845" w:type="dxa"/>
            <w:vAlign w:val="center"/>
          </w:tcPr>
          <w:p w14:paraId="37990DCC" w14:textId="77777777" w:rsidR="001C5082" w:rsidRPr="00E765A9" w:rsidRDefault="001C5082" w:rsidP="001C50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77B9895" w14:textId="3D294E36" w:rsidR="001C5082" w:rsidRPr="00E765A9" w:rsidRDefault="0028166F" w:rsidP="002816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1C5082" w:rsidRPr="00E765A9">
              <w:rPr>
                <w:rFonts w:ascii="Corbel" w:hAnsi="Corbel"/>
                <w:b w:val="0"/>
                <w:sz w:val="24"/>
                <w:szCs w:val="24"/>
              </w:rPr>
              <w:t>apoznanie studentów z problematyką biblioterapii i jej miejsca w działaniach zmierzających do podnoszenia poziomu zachowań dzieci z</w:t>
            </w:r>
            <w:r w:rsidR="00653011" w:rsidRPr="00E765A9">
              <w:rPr>
                <w:rFonts w:ascii="Corbel" w:hAnsi="Corbel"/>
                <w:b w:val="0"/>
                <w:sz w:val="24"/>
                <w:szCs w:val="24"/>
              </w:rPr>
              <w:t>e spektrum autyzmu</w:t>
            </w:r>
            <w:r w:rsidR="001C5082" w:rsidRPr="00E765A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C5082" w:rsidRPr="00E765A9" w14:paraId="2C4E61BE" w14:textId="77777777" w:rsidTr="001C5082">
        <w:tc>
          <w:tcPr>
            <w:tcW w:w="845" w:type="dxa"/>
            <w:vAlign w:val="center"/>
          </w:tcPr>
          <w:p w14:paraId="15B42C41" w14:textId="67010C2C" w:rsidR="001C5082" w:rsidRPr="00E765A9" w:rsidRDefault="001C5082" w:rsidP="001C50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vertAlign w:val="subscript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C</w:t>
            </w:r>
            <w:r w:rsidRPr="00E765A9"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675" w:type="dxa"/>
            <w:vAlign w:val="center"/>
          </w:tcPr>
          <w:p w14:paraId="54BC05DB" w14:textId="32B191BD" w:rsidR="001C5082" w:rsidRPr="00E765A9" w:rsidRDefault="0028166F" w:rsidP="00B72B9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Poznanie założeń</w:t>
            </w:r>
            <w:r w:rsidR="001C5082" w:rsidRPr="00E765A9">
              <w:rPr>
                <w:rFonts w:ascii="Corbel" w:hAnsi="Corbel"/>
                <w:b w:val="0"/>
                <w:sz w:val="24"/>
                <w:szCs w:val="24"/>
              </w:rPr>
              <w:t xml:space="preserve"> ukierunkowanego czytelnictwa w postępowaniu biblioterapeutycznym jako środka dydaktyczno-wychowawczego.</w:t>
            </w:r>
          </w:p>
        </w:tc>
      </w:tr>
      <w:tr w:rsidR="001C5082" w:rsidRPr="00E765A9" w14:paraId="62352255" w14:textId="77777777" w:rsidTr="001C5082">
        <w:tc>
          <w:tcPr>
            <w:tcW w:w="845" w:type="dxa"/>
            <w:vAlign w:val="center"/>
          </w:tcPr>
          <w:p w14:paraId="560875DC" w14:textId="6FB6520B" w:rsidR="001C5082" w:rsidRPr="00E765A9" w:rsidRDefault="001C5082" w:rsidP="001C50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369321B" w14:textId="699C3E58" w:rsidR="001C5082" w:rsidRPr="00E765A9" w:rsidRDefault="0028166F" w:rsidP="00281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Opracowanie</w:t>
            </w:r>
            <w:r w:rsidR="00784D50" w:rsidRPr="00E765A9">
              <w:rPr>
                <w:rFonts w:ascii="Corbel" w:hAnsi="Corbel"/>
                <w:b w:val="0"/>
                <w:sz w:val="24"/>
                <w:szCs w:val="24"/>
              </w:rPr>
              <w:t xml:space="preserve"> warsztat</w:t>
            </w:r>
            <w:r w:rsidRPr="00E765A9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84D50" w:rsidRPr="00E765A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765A9">
              <w:rPr>
                <w:rFonts w:ascii="Corbel" w:hAnsi="Corbel"/>
                <w:b w:val="0"/>
                <w:sz w:val="24"/>
                <w:szCs w:val="24"/>
              </w:rPr>
              <w:t>biblioterapeutycznego</w:t>
            </w:r>
            <w:r w:rsidR="001C5082" w:rsidRPr="00E765A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84D50" w:rsidRPr="00E765A9">
              <w:rPr>
                <w:rFonts w:ascii="Corbel" w:hAnsi="Corbel"/>
                <w:b w:val="0"/>
                <w:sz w:val="24"/>
                <w:szCs w:val="24"/>
              </w:rPr>
              <w:t>dla d</w:t>
            </w:r>
            <w:r w:rsidR="001C5082" w:rsidRPr="00E765A9">
              <w:rPr>
                <w:rFonts w:ascii="Corbel" w:hAnsi="Corbel"/>
                <w:b w:val="0"/>
                <w:sz w:val="24"/>
                <w:szCs w:val="24"/>
              </w:rPr>
              <w:t>zieci z</w:t>
            </w:r>
            <w:r w:rsidR="00653011" w:rsidRPr="00E765A9">
              <w:rPr>
                <w:rFonts w:ascii="Corbel" w:hAnsi="Corbel"/>
                <w:b w:val="0"/>
                <w:sz w:val="24"/>
                <w:szCs w:val="24"/>
              </w:rPr>
              <w:t>e spektrum autyzmu</w:t>
            </w:r>
            <w:r w:rsidR="001C5082" w:rsidRPr="00E765A9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14:paraId="2B72FC8F" w14:textId="77777777" w:rsidR="0085747A" w:rsidRPr="00E765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4FC014" w14:textId="77777777" w:rsidR="001D7B54" w:rsidRPr="00E765A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765A9">
        <w:rPr>
          <w:rFonts w:ascii="Corbel" w:hAnsi="Corbel"/>
          <w:b/>
          <w:sz w:val="24"/>
          <w:szCs w:val="24"/>
        </w:rPr>
        <w:t xml:space="preserve">3.2 </w:t>
      </w:r>
      <w:r w:rsidR="001D7B54" w:rsidRPr="00E765A9">
        <w:rPr>
          <w:rFonts w:ascii="Corbel" w:hAnsi="Corbel"/>
          <w:b/>
          <w:sz w:val="24"/>
          <w:szCs w:val="24"/>
        </w:rPr>
        <w:t xml:space="preserve">Efekty </w:t>
      </w:r>
      <w:r w:rsidR="00C05F44" w:rsidRPr="00E765A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765A9">
        <w:rPr>
          <w:rFonts w:ascii="Corbel" w:hAnsi="Corbel"/>
          <w:b/>
          <w:sz w:val="24"/>
          <w:szCs w:val="24"/>
        </w:rPr>
        <w:t>dla przedmiotu</w:t>
      </w:r>
      <w:r w:rsidR="00445970" w:rsidRPr="00E765A9">
        <w:rPr>
          <w:rFonts w:ascii="Corbel" w:hAnsi="Corbel"/>
          <w:sz w:val="24"/>
          <w:szCs w:val="24"/>
        </w:rPr>
        <w:t xml:space="preserve"> </w:t>
      </w:r>
    </w:p>
    <w:p w14:paraId="0F88C012" w14:textId="77777777" w:rsidR="001D7B54" w:rsidRPr="00E765A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E765A9" w14:paraId="7754F2D1" w14:textId="77777777" w:rsidTr="0028166F">
        <w:tc>
          <w:tcPr>
            <w:tcW w:w="1447" w:type="dxa"/>
            <w:vAlign w:val="center"/>
          </w:tcPr>
          <w:p w14:paraId="0C3D2F4F" w14:textId="77777777" w:rsidR="0085747A" w:rsidRPr="00E765A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765A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765A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224CA917" w14:textId="77777777" w:rsidR="0085747A" w:rsidRPr="00E765A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1FFA474" w14:textId="77777777" w:rsidR="0085747A" w:rsidRPr="00E765A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765A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60BB" w:rsidRPr="00E765A9" w14:paraId="298DB417" w14:textId="77777777" w:rsidTr="0028166F">
        <w:tc>
          <w:tcPr>
            <w:tcW w:w="1447" w:type="dxa"/>
          </w:tcPr>
          <w:p w14:paraId="10F445B9" w14:textId="77777777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08" w:type="dxa"/>
          </w:tcPr>
          <w:p w14:paraId="06237F2F" w14:textId="011667B5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F10DB2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opisze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współczesne podejście do problemów </w:t>
            </w:r>
            <w:r w:rsidR="00F10DB2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osób z</w:t>
            </w:r>
            <w:r w:rsidR="00653011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e spektrum autyzmu</w:t>
            </w:r>
            <w:r w:rsidR="00F10DB2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wynikające z niego nowe formy </w:t>
            </w:r>
            <w:r w:rsidR="00F10DB2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pracy. </w:t>
            </w:r>
          </w:p>
        </w:tc>
        <w:tc>
          <w:tcPr>
            <w:tcW w:w="1865" w:type="dxa"/>
            <w:vAlign w:val="center"/>
          </w:tcPr>
          <w:p w14:paraId="1AD2F1AA" w14:textId="762E5F0A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4760BB" w:rsidRPr="00E765A9" w14:paraId="78F2816C" w14:textId="77777777" w:rsidTr="0028166F">
        <w:tc>
          <w:tcPr>
            <w:tcW w:w="1447" w:type="dxa"/>
          </w:tcPr>
          <w:p w14:paraId="3C42AC13" w14:textId="77777777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64D026F2" w14:textId="0169FBEE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Student oceni s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ystem kształcenia specjalnego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w kontekście systemu kształcenia powszechnego</w:t>
            </w:r>
            <w:r w:rsidR="00BA2D76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0730E26" w14:textId="2181C470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4760BB" w:rsidRPr="00E765A9" w14:paraId="5A69E8BC" w14:textId="77777777" w:rsidTr="0028166F">
        <w:tc>
          <w:tcPr>
            <w:tcW w:w="1447" w:type="dxa"/>
          </w:tcPr>
          <w:p w14:paraId="0A5C003A" w14:textId="7DB8B484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06816B71" w14:textId="4795407F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organizację kształcenia </w:t>
            </w:r>
            <w:r w:rsidR="00F10DB2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dzieci,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uczniów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F10DB2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i młodzieży z</w:t>
            </w:r>
            <w:r w:rsidR="00653011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 spektrum autyzmu </w:t>
            </w:r>
            <w:r w:rsidR="00F10DB2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653011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systemie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integracyjnym i włączającym, </w:t>
            </w:r>
            <w:r w:rsidR="00F10DB2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w tym również współpracę z innym podmiotami odpowiedzialnymi za kształcenie</w:t>
            </w:r>
            <w:r w:rsidR="00B359C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wymieni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modele indywidualizacji </w:t>
            </w:r>
            <w:r w:rsidR="00B359C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pracy z osobami starszymi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ze spektrum autyzmu</w:t>
            </w:r>
            <w:r w:rsidR="00B359C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E0394A2" w14:textId="0F0CB8B6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</w:tc>
      </w:tr>
      <w:tr w:rsidR="004760BB" w:rsidRPr="00E765A9" w14:paraId="6B0B1036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2B2F" w14:textId="30FF9584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6EEF" w14:textId="30FA1B28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rozpozna i </w:t>
            </w: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interpret</w:t>
            </w: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uje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zjawiska społeczne,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359C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których to istnieje potrzeba stosowania odziaływań wykorzystujących biblioterapię.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9DE4" w14:textId="53A943D2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4760BB" w:rsidRPr="00E765A9" w14:paraId="6B16DED9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E666" w14:textId="230E921E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976B" w14:textId="05F09DEF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aktualne koncepcje psychologiczne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i pedagogiczne w planowaniu</w:t>
            </w:r>
            <w:r w:rsidR="00BA2D76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zajęć wykorzystujących biblioterapię</w:t>
            </w:r>
            <w:r w:rsidR="00B359C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BED5" w14:textId="3B6B5E4D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4760BB" w:rsidRPr="00E765A9" w14:paraId="45502A18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1321" w14:textId="71BC818E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D332" w14:textId="71C438B9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B359C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na poziomie praktycznym zastosuje pozyskaną wiedzę z zakresu metodyki biblioterapii odpowiednio do je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dnostki i grupy jej odbiorców ze spektrum autyzmu</w:t>
            </w:r>
            <w:r w:rsidR="00B359C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08D2" w14:textId="1C8FC337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</w:tc>
      </w:tr>
      <w:tr w:rsidR="004760BB" w:rsidRPr="00E765A9" w14:paraId="2E0A9CAB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43DA" w14:textId="0E674AD4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AAE2" w14:textId="5EFEAE5F" w:rsidR="004760BB" w:rsidRPr="00E765A9" w:rsidRDefault="00A665A8" w:rsidP="00486C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Student przeprowadzi symulację zajęć w oparciu </w:t>
            </w:r>
            <w:r w:rsidR="00163349" w:rsidRPr="00E765A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t>o warsztat biblioterapeutyczny</w:t>
            </w:r>
            <w:r w:rsidRPr="00E765A9">
              <w:rPr>
                <w:rFonts w:ascii="Corbel" w:hAnsi="Corbel"/>
                <w:bCs/>
                <w:szCs w:val="24"/>
              </w:rPr>
              <w:t xml:space="preserve">,  </w:t>
            </w:r>
            <w:r w:rsidR="00BA2D76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zindywidualizuje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zadania, dostos</w:t>
            </w:r>
            <w:r w:rsidR="00BA2D76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uje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metody i treści do potrzeb 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rozwojowych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i wiekowych jej uczestników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ze spektrum autyzmu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6BC7" w14:textId="3B8D7202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</w:tc>
      </w:tr>
      <w:tr w:rsidR="004760BB" w:rsidRPr="00E765A9" w14:paraId="292F6FCD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0AC2" w14:textId="5E281F09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AEFD" w14:textId="62A0C095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zauważy potrzebę wdrażania programów biblioterapeutycznych w kontekst społecznego działania jednostek </w:t>
            </w:r>
            <w:r w:rsidR="00BA2D76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e spektrum autyzmu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D2B6" w14:textId="20FC4E62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PS.U8.</w:t>
            </w:r>
          </w:p>
        </w:tc>
      </w:tr>
      <w:tr w:rsidR="004760BB" w:rsidRPr="00E765A9" w14:paraId="09CD0181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E397" w14:textId="7F6EBE27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E2B6" w14:textId="0BA9AD66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opisze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uniwersal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ne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zasad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norm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etyczn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e wykorzystywane w pracy z jednostkami z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 spektrum 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autyzmu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wypowie się na temat ich zasadności.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2535" w14:textId="15300B36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PS.K1.</w:t>
            </w:r>
          </w:p>
        </w:tc>
      </w:tr>
      <w:tr w:rsidR="004760BB" w:rsidRPr="00E765A9" w14:paraId="3C63C7EC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65A7" w14:textId="6CE70183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A1F4" w14:textId="0C1B3AC1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uzasadni potrzebę budowania pozytywnej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i kreatywnej relacji pomiędzy osobą prowadzącą warsztat biblioterapeutyczny a jego uczestnikami</w:t>
            </w:r>
            <w:r w:rsidR="001F4C1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ze spektrum autyzmu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FC03" w14:textId="3793E7D1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  <w:tr w:rsidR="004760BB" w:rsidRPr="00E765A9" w14:paraId="1E41323E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717D" w14:textId="7F7AE39B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B090" w14:textId="5DFF2031" w:rsidR="004760BB" w:rsidRPr="00E765A9" w:rsidRDefault="00714E1C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wypowie się na temat specyfiki środowiska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lokalnego i regionalnego 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zapotrzebowania na zajęcia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z biblioterapii z udziałem dzieci, uczniów i osób starszych</w:t>
            </w:r>
            <w:r w:rsidR="001F4C1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1F4C1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e spektrum autyzmu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4A39" w14:textId="1B5C474F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  <w:tr w:rsidR="004760BB" w:rsidRPr="00E765A9" w14:paraId="4A3D3DFF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3D94" w14:textId="4678E0AB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346C" w14:textId="5A990757" w:rsidR="004760BB" w:rsidRPr="00E765A9" w:rsidRDefault="00714E1C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8D6491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oceni przygotowany przez siebie w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arsztat biblioterapeutyczny z </w:t>
            </w:r>
            <w:r w:rsidR="0088380A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możliwością implikowania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88380A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środowisku przedszkolnym, szkolnym oraz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88380A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placówkach w których przebywają jednostki starsze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88380A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e spektrum autyzmu</w:t>
            </w:r>
            <w:r w:rsidR="0088380A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1563" w14:textId="5FEF9B30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</w:tbl>
    <w:p w14:paraId="2C1264FE" w14:textId="77777777" w:rsidR="0085747A" w:rsidRPr="00E765A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B91EF1" w14:textId="77777777" w:rsidR="0085747A" w:rsidRPr="00E765A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765A9">
        <w:rPr>
          <w:rFonts w:ascii="Corbel" w:hAnsi="Corbel"/>
          <w:b/>
          <w:sz w:val="24"/>
          <w:szCs w:val="24"/>
        </w:rPr>
        <w:t>3.3</w:t>
      </w:r>
      <w:r w:rsidR="001D7B54" w:rsidRPr="00E765A9">
        <w:rPr>
          <w:rFonts w:ascii="Corbel" w:hAnsi="Corbel"/>
          <w:b/>
          <w:sz w:val="24"/>
          <w:szCs w:val="24"/>
        </w:rPr>
        <w:t xml:space="preserve"> </w:t>
      </w:r>
      <w:r w:rsidR="0085747A" w:rsidRPr="00E765A9">
        <w:rPr>
          <w:rFonts w:ascii="Corbel" w:hAnsi="Corbel"/>
          <w:b/>
          <w:sz w:val="24"/>
          <w:szCs w:val="24"/>
        </w:rPr>
        <w:t>T</w:t>
      </w:r>
      <w:r w:rsidR="001D7B54" w:rsidRPr="00E765A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765A9">
        <w:rPr>
          <w:rFonts w:ascii="Corbel" w:hAnsi="Corbel"/>
          <w:sz w:val="24"/>
          <w:szCs w:val="24"/>
        </w:rPr>
        <w:t xml:space="preserve">  </w:t>
      </w:r>
    </w:p>
    <w:p w14:paraId="7858A820" w14:textId="3FABBB17" w:rsidR="00675843" w:rsidRPr="00E765A9" w:rsidRDefault="0085747A" w:rsidP="00C428A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765A9">
        <w:rPr>
          <w:rFonts w:ascii="Corbel" w:hAnsi="Corbel"/>
          <w:sz w:val="24"/>
          <w:szCs w:val="24"/>
        </w:rPr>
        <w:t xml:space="preserve">Problematyka wykładu </w:t>
      </w:r>
      <w:r w:rsidR="00C428A2" w:rsidRPr="00E765A9">
        <w:rPr>
          <w:rFonts w:ascii="Corbel" w:hAnsi="Corbel"/>
          <w:sz w:val="24"/>
          <w:szCs w:val="24"/>
        </w:rPr>
        <w:t xml:space="preserve">- </w:t>
      </w:r>
      <w:r w:rsidR="0005068A" w:rsidRPr="00E765A9">
        <w:rPr>
          <w:rFonts w:ascii="Corbel" w:hAnsi="Corbel"/>
          <w:sz w:val="24"/>
          <w:szCs w:val="24"/>
        </w:rPr>
        <w:t>nie dotyczy</w:t>
      </w:r>
    </w:p>
    <w:p w14:paraId="38FC433C" w14:textId="77777777" w:rsidR="0085747A" w:rsidRPr="00E765A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AC196E" w14:textId="10F928B2" w:rsidR="0085747A" w:rsidRPr="00E765A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765A9">
        <w:rPr>
          <w:rFonts w:ascii="Corbel" w:hAnsi="Corbel"/>
          <w:sz w:val="24"/>
          <w:szCs w:val="24"/>
        </w:rPr>
        <w:t>Problematyka</w:t>
      </w:r>
      <w:r w:rsidR="0028166F" w:rsidRPr="00E765A9">
        <w:rPr>
          <w:rFonts w:ascii="Corbel" w:hAnsi="Corbel"/>
          <w:sz w:val="24"/>
          <w:szCs w:val="24"/>
        </w:rPr>
        <w:t xml:space="preserve"> zajęć warsztatowych</w:t>
      </w:r>
      <w:r w:rsidR="009F4610" w:rsidRPr="00E765A9">
        <w:rPr>
          <w:rFonts w:ascii="Corbel" w:hAnsi="Corbel"/>
          <w:sz w:val="24"/>
          <w:szCs w:val="24"/>
        </w:rPr>
        <w:t xml:space="preserve"> </w:t>
      </w:r>
    </w:p>
    <w:p w14:paraId="2558797D" w14:textId="77777777" w:rsidR="0085747A" w:rsidRPr="00E765A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65A9" w14:paraId="0CF5D367" w14:textId="77777777" w:rsidTr="004760BB">
        <w:tc>
          <w:tcPr>
            <w:tcW w:w="9520" w:type="dxa"/>
          </w:tcPr>
          <w:p w14:paraId="4E3972CC" w14:textId="77777777" w:rsidR="0085747A" w:rsidRPr="00E765A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60BB" w:rsidRPr="00E765A9" w14:paraId="3BC0DF63" w14:textId="77777777" w:rsidTr="004760BB">
        <w:tc>
          <w:tcPr>
            <w:tcW w:w="9520" w:type="dxa"/>
          </w:tcPr>
          <w:p w14:paraId="4DBBE159" w14:textId="7F990EA7" w:rsidR="004760BB" w:rsidRPr="00E765A9" w:rsidRDefault="004760BB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Biblioterapia - ujęcie terminologiczne. </w:t>
            </w:r>
          </w:p>
        </w:tc>
      </w:tr>
      <w:tr w:rsidR="004760BB" w:rsidRPr="00E765A9" w14:paraId="3CA0248A" w14:textId="77777777" w:rsidTr="004760BB">
        <w:tc>
          <w:tcPr>
            <w:tcW w:w="9520" w:type="dxa"/>
          </w:tcPr>
          <w:p w14:paraId="71469A73" w14:textId="2DD40F76" w:rsidR="004760BB" w:rsidRPr="00E765A9" w:rsidRDefault="004760BB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Czytelnictwo i biblioterapia. </w:t>
            </w:r>
          </w:p>
        </w:tc>
      </w:tr>
      <w:tr w:rsidR="004760BB" w:rsidRPr="00E765A9" w14:paraId="202AB799" w14:textId="77777777" w:rsidTr="004760BB">
        <w:tc>
          <w:tcPr>
            <w:tcW w:w="9520" w:type="dxa"/>
          </w:tcPr>
          <w:p w14:paraId="66A69839" w14:textId="22E3DC42" w:rsidR="004760BB" w:rsidRPr="00E765A9" w:rsidRDefault="004760BB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Przegląd form biblioterapii w pracy w </w:t>
            </w:r>
            <w:r w:rsidR="004752D4" w:rsidRPr="00E765A9">
              <w:rPr>
                <w:rFonts w:ascii="Corbel" w:hAnsi="Corbel"/>
                <w:sz w:val="24"/>
                <w:szCs w:val="24"/>
              </w:rPr>
              <w:t>zależności od grupy i specyfiki funkcjonowania jej odbiorców.</w:t>
            </w:r>
          </w:p>
        </w:tc>
      </w:tr>
      <w:tr w:rsidR="004760BB" w:rsidRPr="00E765A9" w14:paraId="3A5F66DC" w14:textId="77777777" w:rsidTr="004752D4">
        <w:trPr>
          <w:trHeight w:val="540"/>
        </w:trPr>
        <w:tc>
          <w:tcPr>
            <w:tcW w:w="9520" w:type="dxa"/>
          </w:tcPr>
          <w:p w14:paraId="3BC97377" w14:textId="6E04E1F9" w:rsidR="004760BB" w:rsidRPr="00E765A9" w:rsidRDefault="004760BB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Model biblioterapeutyczny </w:t>
            </w:r>
            <w:r w:rsidR="00FE163F" w:rsidRPr="00E765A9">
              <w:rPr>
                <w:rFonts w:ascii="Corbel" w:hAnsi="Corbel"/>
                <w:sz w:val="24"/>
                <w:szCs w:val="24"/>
              </w:rPr>
              <w:t>-</w:t>
            </w:r>
            <w:r w:rsidRPr="00E765A9">
              <w:rPr>
                <w:rFonts w:ascii="Corbel" w:hAnsi="Corbel"/>
                <w:sz w:val="24"/>
                <w:szCs w:val="24"/>
              </w:rPr>
              <w:t xml:space="preserve"> podstawy konstruowania warsztatu wykorzystującego biblioterapię.</w:t>
            </w:r>
            <w:r w:rsidR="002373E5" w:rsidRPr="00E765A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752D4" w:rsidRPr="00E765A9" w14:paraId="433EF898" w14:textId="77777777" w:rsidTr="004752D4">
        <w:trPr>
          <w:trHeight w:val="630"/>
        </w:trPr>
        <w:tc>
          <w:tcPr>
            <w:tcW w:w="9520" w:type="dxa"/>
            <w:tcBorders>
              <w:bottom w:val="single" w:sz="4" w:space="0" w:color="auto"/>
            </w:tcBorders>
          </w:tcPr>
          <w:p w14:paraId="3C632994" w14:textId="654C7147" w:rsidR="004752D4" w:rsidRPr="00E765A9" w:rsidRDefault="004752D4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Poziomy biblioterapeutyczne: cele, dobór materiałów, warunki czytania, dobór uczestników, biblioterapeuta, metodyka biblioterapii. </w:t>
            </w:r>
          </w:p>
        </w:tc>
      </w:tr>
      <w:tr w:rsidR="004752D4" w:rsidRPr="00E765A9" w14:paraId="4499A997" w14:textId="77777777" w:rsidTr="00FE163F">
        <w:trPr>
          <w:trHeight w:val="5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1864" w14:textId="4AD169CD" w:rsidR="002373E5" w:rsidRPr="00E765A9" w:rsidRDefault="002373E5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Bajki w procesie dydaktyczno-wychowawczym (na </w:t>
            </w:r>
            <w:r w:rsidR="007F5ED0" w:rsidRPr="00E765A9">
              <w:rPr>
                <w:rFonts w:ascii="Corbel" w:hAnsi="Corbel"/>
                <w:sz w:val="24"/>
                <w:szCs w:val="24"/>
              </w:rPr>
              <w:t xml:space="preserve">I, </w:t>
            </w:r>
            <w:r w:rsidRPr="00E765A9">
              <w:rPr>
                <w:rFonts w:ascii="Corbel" w:hAnsi="Corbel"/>
                <w:sz w:val="24"/>
                <w:szCs w:val="24"/>
              </w:rPr>
              <w:t>II i III etapie edukacyjnym)</w:t>
            </w:r>
            <w:r w:rsidR="005344DD" w:rsidRPr="00E765A9">
              <w:rPr>
                <w:rFonts w:ascii="Corbel" w:hAnsi="Corbel"/>
                <w:sz w:val="24"/>
                <w:szCs w:val="24"/>
              </w:rPr>
              <w:t xml:space="preserve"> </w:t>
            </w:r>
            <w:r w:rsidR="00F10DB2" w:rsidRPr="00E765A9">
              <w:rPr>
                <w:rFonts w:ascii="Corbel" w:hAnsi="Corbel"/>
                <w:sz w:val="24"/>
                <w:szCs w:val="24"/>
              </w:rPr>
              <w:t>-</w:t>
            </w:r>
            <w:r w:rsidR="005344DD" w:rsidRPr="00E765A9">
              <w:rPr>
                <w:rFonts w:ascii="Corbel" w:hAnsi="Corbel"/>
                <w:sz w:val="24"/>
                <w:szCs w:val="24"/>
              </w:rPr>
              <w:t xml:space="preserve"> zasady i reguły. </w:t>
            </w:r>
          </w:p>
        </w:tc>
      </w:tr>
      <w:tr w:rsidR="00FE163F" w:rsidRPr="00E765A9" w14:paraId="44B8337F" w14:textId="77777777" w:rsidTr="004752D4">
        <w:trPr>
          <w:trHeight w:val="294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1F6B" w14:textId="18BC9D49" w:rsidR="00FE163F" w:rsidRPr="00E765A9" w:rsidRDefault="00FE163F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Cele, treści i środki dydaktyczne, metody oraz formy organizacyjne zajęć.</w:t>
            </w:r>
          </w:p>
        </w:tc>
      </w:tr>
      <w:tr w:rsidR="005344DD" w:rsidRPr="00E765A9" w14:paraId="703297DA" w14:textId="77777777" w:rsidTr="00FE163F">
        <w:trPr>
          <w:trHeight w:val="3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205D" w14:textId="6DE966E2" w:rsidR="005344DD" w:rsidRPr="00E765A9" w:rsidRDefault="005344DD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Opowieści społeczne i </w:t>
            </w:r>
            <w:proofErr w:type="spellStart"/>
            <w:r w:rsidRPr="00E765A9">
              <w:rPr>
                <w:rFonts w:ascii="Corbel" w:hAnsi="Corbel"/>
                <w:sz w:val="24"/>
                <w:szCs w:val="24"/>
              </w:rPr>
              <w:t>multisensoryczne</w:t>
            </w:r>
            <w:proofErr w:type="spellEnd"/>
            <w:r w:rsidRPr="00E765A9">
              <w:rPr>
                <w:rFonts w:ascii="Corbel" w:hAnsi="Corbel"/>
                <w:sz w:val="24"/>
                <w:szCs w:val="24"/>
              </w:rPr>
              <w:t xml:space="preserve"> opowiadania  w pracy rewalidacyjno-wychowawczej.</w:t>
            </w:r>
          </w:p>
        </w:tc>
      </w:tr>
      <w:tr w:rsidR="004752D4" w:rsidRPr="00E765A9" w14:paraId="221E2F7E" w14:textId="77777777" w:rsidTr="004752D4">
        <w:trPr>
          <w:trHeight w:val="63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EA09" w14:textId="2823185F" w:rsidR="004752D4" w:rsidRPr="00E765A9" w:rsidRDefault="002373E5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Strategie i modele biblioterapeutyczne</w:t>
            </w:r>
            <w:r w:rsidR="005344DD" w:rsidRPr="00E765A9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E765A9">
              <w:rPr>
                <w:rFonts w:ascii="Corbel" w:hAnsi="Corbel"/>
                <w:sz w:val="24"/>
                <w:szCs w:val="24"/>
              </w:rPr>
              <w:t xml:space="preserve"> organizacja zajęć w różnych formach edukacji uczniów z niepełnosprawnością intelektualną. </w:t>
            </w:r>
          </w:p>
        </w:tc>
      </w:tr>
      <w:tr w:rsidR="00CA34FA" w:rsidRPr="00E765A9" w14:paraId="72D0C466" w14:textId="77777777" w:rsidTr="00FE163F">
        <w:trPr>
          <w:trHeight w:val="34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71CE" w14:textId="3DC1B765" w:rsidR="00CA34FA" w:rsidRPr="00E765A9" w:rsidRDefault="00CA34FA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Biblioterapia </w:t>
            </w:r>
            <w:proofErr w:type="spellStart"/>
            <w:r w:rsidRPr="00E765A9">
              <w:rPr>
                <w:rFonts w:ascii="Corbel" w:hAnsi="Corbel"/>
                <w:sz w:val="24"/>
                <w:szCs w:val="24"/>
              </w:rPr>
              <w:t>reminescencyjna</w:t>
            </w:r>
            <w:proofErr w:type="spellEnd"/>
            <w:r w:rsidRPr="00E765A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752D4" w:rsidRPr="00E765A9" w14:paraId="4A04E60F" w14:textId="77777777" w:rsidTr="00FE163F">
        <w:trPr>
          <w:trHeight w:val="276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AE8A" w14:textId="2C148A24" w:rsidR="004752D4" w:rsidRPr="00E765A9" w:rsidRDefault="002373E5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Symulacja zajęć</w:t>
            </w:r>
            <w:r w:rsidR="00674247" w:rsidRPr="00E765A9">
              <w:rPr>
                <w:rFonts w:ascii="Corbel" w:hAnsi="Corbel"/>
                <w:sz w:val="24"/>
                <w:szCs w:val="24"/>
              </w:rPr>
              <w:t>. Przedstawienie wybranych modeli biblioterapeutycznych.</w:t>
            </w:r>
          </w:p>
        </w:tc>
      </w:tr>
    </w:tbl>
    <w:p w14:paraId="21D229D9" w14:textId="77777777" w:rsidR="0085747A" w:rsidRPr="00E765A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9C2554" w14:textId="77777777" w:rsidR="0085747A" w:rsidRPr="00E765A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765A9">
        <w:rPr>
          <w:rFonts w:ascii="Corbel" w:hAnsi="Corbel"/>
          <w:smallCaps w:val="0"/>
          <w:szCs w:val="24"/>
        </w:rPr>
        <w:t>3.4 Metody dydaktyczne</w:t>
      </w:r>
      <w:r w:rsidRPr="00E765A9">
        <w:rPr>
          <w:rFonts w:ascii="Corbel" w:hAnsi="Corbel"/>
          <w:b w:val="0"/>
          <w:smallCaps w:val="0"/>
          <w:szCs w:val="24"/>
        </w:rPr>
        <w:t xml:space="preserve"> </w:t>
      </w:r>
    </w:p>
    <w:p w14:paraId="7F50C388" w14:textId="77777777" w:rsidR="0085747A" w:rsidRPr="00E765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D787E1" w14:textId="2821E79E" w:rsidR="00E960BB" w:rsidRPr="00E765A9" w:rsidRDefault="0028166F" w:rsidP="000630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765A9">
        <w:rPr>
          <w:rFonts w:ascii="Corbel" w:hAnsi="Corbel"/>
          <w:b w:val="0"/>
          <w:smallCaps w:val="0"/>
          <w:szCs w:val="24"/>
        </w:rPr>
        <w:t xml:space="preserve">Warsztaty: </w:t>
      </w:r>
      <w:r w:rsidR="009F4610" w:rsidRPr="00E765A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765A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E765A9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765A9">
        <w:rPr>
          <w:rFonts w:ascii="Corbel" w:hAnsi="Corbel"/>
          <w:b w:val="0"/>
          <w:smallCaps w:val="0"/>
          <w:szCs w:val="24"/>
        </w:rPr>
        <w:t>praca w </w:t>
      </w:r>
      <w:r w:rsidR="0085747A" w:rsidRPr="00E765A9">
        <w:rPr>
          <w:rFonts w:ascii="Corbel" w:hAnsi="Corbel"/>
          <w:b w:val="0"/>
          <w:smallCaps w:val="0"/>
          <w:szCs w:val="24"/>
        </w:rPr>
        <w:t>grupach</w:t>
      </w:r>
      <w:r w:rsidR="0071620A" w:rsidRPr="00E765A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765A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E765A9">
        <w:rPr>
          <w:rFonts w:ascii="Corbel" w:hAnsi="Corbel"/>
          <w:b w:val="0"/>
          <w:smallCaps w:val="0"/>
          <w:szCs w:val="24"/>
        </w:rPr>
        <w:t>,</w:t>
      </w:r>
      <w:r w:rsidR="0085747A" w:rsidRPr="00E765A9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E765A9">
        <w:rPr>
          <w:rFonts w:ascii="Corbel" w:hAnsi="Corbel"/>
          <w:b w:val="0"/>
          <w:smallCaps w:val="0"/>
          <w:szCs w:val="24"/>
        </w:rPr>
        <w:t>),</w:t>
      </w:r>
      <w:r w:rsidR="001718A7" w:rsidRPr="00E765A9">
        <w:rPr>
          <w:rFonts w:ascii="Corbel" w:hAnsi="Corbel"/>
          <w:b w:val="0"/>
          <w:smallCaps w:val="0"/>
          <w:szCs w:val="24"/>
        </w:rPr>
        <w:t xml:space="preserve">gry dydaktyczne, </w:t>
      </w:r>
      <w:r w:rsidR="004760BB" w:rsidRPr="00E765A9">
        <w:rPr>
          <w:rFonts w:ascii="Corbel" w:hAnsi="Corbel"/>
          <w:b w:val="0"/>
          <w:smallCaps w:val="0"/>
          <w:szCs w:val="24"/>
        </w:rPr>
        <w:t xml:space="preserve">symulacja </w:t>
      </w:r>
      <w:r w:rsidR="00063015" w:rsidRPr="00E765A9">
        <w:rPr>
          <w:rFonts w:ascii="Corbel" w:hAnsi="Corbel"/>
          <w:b w:val="0"/>
          <w:smallCaps w:val="0"/>
          <w:szCs w:val="24"/>
        </w:rPr>
        <w:t>zajęć</w:t>
      </w:r>
      <w:r w:rsidR="00674247" w:rsidRPr="00E765A9">
        <w:rPr>
          <w:rFonts w:ascii="Corbel" w:hAnsi="Corbel"/>
          <w:b w:val="0"/>
          <w:smallCaps w:val="0"/>
          <w:szCs w:val="24"/>
        </w:rPr>
        <w:t>, praca projektowa.</w:t>
      </w:r>
    </w:p>
    <w:p w14:paraId="25A806B6" w14:textId="77777777" w:rsidR="00E960BB" w:rsidRPr="00E765A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163A07" w14:textId="77777777" w:rsidR="0085747A" w:rsidRPr="00E765A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765A9">
        <w:rPr>
          <w:rFonts w:ascii="Corbel" w:hAnsi="Corbel"/>
          <w:smallCaps w:val="0"/>
          <w:szCs w:val="24"/>
        </w:rPr>
        <w:t xml:space="preserve">4. </w:t>
      </w:r>
      <w:r w:rsidR="0085747A" w:rsidRPr="00E765A9">
        <w:rPr>
          <w:rFonts w:ascii="Corbel" w:hAnsi="Corbel"/>
          <w:smallCaps w:val="0"/>
          <w:szCs w:val="24"/>
        </w:rPr>
        <w:t>METODY I KRYTERIA OCENY</w:t>
      </w:r>
      <w:r w:rsidR="009F4610" w:rsidRPr="00E765A9">
        <w:rPr>
          <w:rFonts w:ascii="Corbel" w:hAnsi="Corbel"/>
          <w:smallCaps w:val="0"/>
          <w:szCs w:val="24"/>
        </w:rPr>
        <w:t xml:space="preserve"> </w:t>
      </w:r>
    </w:p>
    <w:p w14:paraId="01BCE415" w14:textId="77777777" w:rsidR="00923D7D" w:rsidRPr="00E765A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27D374" w14:textId="3A352910" w:rsidR="0085747A" w:rsidRPr="00E765A9" w:rsidRDefault="0085747A" w:rsidP="00C428A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65A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765A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815"/>
        <w:gridCol w:w="2117"/>
      </w:tblGrid>
      <w:tr w:rsidR="0085747A" w:rsidRPr="00E765A9" w14:paraId="145F76E8" w14:textId="77777777" w:rsidTr="002B5A10">
        <w:tc>
          <w:tcPr>
            <w:tcW w:w="1588" w:type="dxa"/>
            <w:vAlign w:val="center"/>
          </w:tcPr>
          <w:p w14:paraId="53E7D591" w14:textId="77777777" w:rsidR="0085747A" w:rsidRPr="00E765A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Symbol </w:t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efektu</w:t>
            </w:r>
          </w:p>
        </w:tc>
        <w:tc>
          <w:tcPr>
            <w:tcW w:w="5815" w:type="dxa"/>
            <w:vAlign w:val="center"/>
          </w:tcPr>
          <w:p w14:paraId="7FF90000" w14:textId="77777777" w:rsidR="0085747A" w:rsidRPr="00E765A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Metody oceny efektów uczenia się</w:t>
            </w:r>
          </w:p>
          <w:p w14:paraId="0E820886" w14:textId="77777777" w:rsidR="0085747A" w:rsidRPr="00E765A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E76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8DAE5C" w14:textId="77777777" w:rsidR="00923D7D" w:rsidRPr="00E765A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2F66C34F" w14:textId="77777777" w:rsidR="0085747A" w:rsidRPr="00E765A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65A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65A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21C2" w:rsidRPr="00E765A9" w14:paraId="189FB873" w14:textId="77777777" w:rsidTr="002B5A10">
        <w:tc>
          <w:tcPr>
            <w:tcW w:w="1588" w:type="dxa"/>
          </w:tcPr>
          <w:p w14:paraId="2D616784" w14:textId="77777777" w:rsidR="00B321C2" w:rsidRPr="00E765A9" w:rsidRDefault="00B321C2" w:rsidP="00B321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65A9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E765A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5" w:type="dxa"/>
          </w:tcPr>
          <w:p w14:paraId="0CCD0680" w14:textId="30C62929" w:rsidR="00B321C2" w:rsidRPr="00E765A9" w:rsidRDefault="00B321C2" w:rsidP="00B321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praca w grupach, </w:t>
            </w:r>
            <w:r w:rsidR="00674247"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wypowiedź studenta, </w:t>
            </w:r>
            <w:r w:rsidR="0088380A"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dyskusja, </w:t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07F2448" w14:textId="75780314" w:rsidR="00670255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0CE62B40" w14:textId="77777777" w:rsidTr="002B5A10">
        <w:tc>
          <w:tcPr>
            <w:tcW w:w="1588" w:type="dxa"/>
          </w:tcPr>
          <w:p w14:paraId="4273C288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5" w:type="dxa"/>
          </w:tcPr>
          <w:p w14:paraId="6DFAC26E" w14:textId="2D8CFFE8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w grupach, wypowiedź studenta, dyskusja, obserwacja w trakcie zajęć</w:t>
            </w:r>
          </w:p>
        </w:tc>
        <w:tc>
          <w:tcPr>
            <w:tcW w:w="2117" w:type="dxa"/>
            <w:vAlign w:val="center"/>
          </w:tcPr>
          <w:p w14:paraId="4801ECCC" w14:textId="181B10C7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5E753EA8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5211" w14:textId="791A7CB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65A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65A9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FB7E" w14:textId="28422586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w grupach, wypowiedź studenta,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D5C8" w14:textId="615F552B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58B8CC5C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AD8A" w14:textId="1E35FA58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604D" w14:textId="11486EDD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234C" w14:textId="21533946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07E1C4D8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D5F" w14:textId="64D6F4D0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65A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65A9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0F2C" w14:textId="22D1C0DF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E486" w14:textId="10C9066D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3D81B4B8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55FA" w14:textId="73678509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4AE9" w14:textId="63E0E168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A67C" w14:textId="0B084ED4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35101994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1DEE" w14:textId="22083765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65A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65A9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25CE" w14:textId="45344E0A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0A5B" w14:textId="58C4DC94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78105745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1869" w14:textId="6AB9D0FE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3F39" w14:textId="02A2A7C2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47B2" w14:textId="134EF123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5787711B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9A9B" w14:textId="0823F741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65A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65A9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F152" w14:textId="350A73F3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956D" w14:textId="5685773F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1A653E3A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F20D" w14:textId="51F18248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9D02" w14:textId="6D0F0D24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5016" w14:textId="593C9A2E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7515E142" w14:textId="77777777" w:rsidR="00923D7D" w:rsidRPr="00E765A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F84DB" w14:textId="77777777" w:rsidR="0085747A" w:rsidRPr="00E765A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65A9">
        <w:rPr>
          <w:rFonts w:ascii="Corbel" w:hAnsi="Corbel"/>
          <w:smallCaps w:val="0"/>
          <w:szCs w:val="24"/>
        </w:rPr>
        <w:t xml:space="preserve">4.2 </w:t>
      </w:r>
      <w:r w:rsidR="0085747A" w:rsidRPr="00E765A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765A9">
        <w:rPr>
          <w:rFonts w:ascii="Corbel" w:hAnsi="Corbel"/>
          <w:smallCaps w:val="0"/>
          <w:szCs w:val="24"/>
        </w:rPr>
        <w:t xml:space="preserve"> </w:t>
      </w:r>
    </w:p>
    <w:p w14:paraId="4848A458" w14:textId="77777777" w:rsidR="00923D7D" w:rsidRPr="00E765A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765A9" w14:paraId="40F80153" w14:textId="77777777" w:rsidTr="00923D7D">
        <w:tc>
          <w:tcPr>
            <w:tcW w:w="9670" w:type="dxa"/>
          </w:tcPr>
          <w:p w14:paraId="30C5D62F" w14:textId="2EC12200" w:rsidR="00674247" w:rsidRPr="00E765A9" w:rsidRDefault="00674247" w:rsidP="006742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- aktywne uczestnictwo w zajęciach - p</w:t>
            </w: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raca w grupach - symulacja zajęć - dyskusja.</w:t>
            </w:r>
          </w:p>
          <w:p w14:paraId="7EDEB5F9" w14:textId="5B95B3F9" w:rsidR="0085747A" w:rsidRPr="00E765A9" w:rsidRDefault="00674247" w:rsidP="008B4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- przygotowanie pracy projektowej </w:t>
            </w:r>
            <w:r w:rsidR="00A665A8"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(opracowanie warsztatu zajęć z biblioterapii, uwzględniając specyfikę funkcjonowania </w:t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A665A8"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 osób z niepełnosprawnością intelektualną).</w:t>
            </w:r>
          </w:p>
        </w:tc>
      </w:tr>
    </w:tbl>
    <w:p w14:paraId="0557AE57" w14:textId="45CE15B0" w:rsidR="0085747A" w:rsidRPr="00E765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C7E346" w14:textId="77777777" w:rsidR="009F4610" w:rsidRPr="00E765A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765A9">
        <w:rPr>
          <w:rFonts w:ascii="Corbel" w:hAnsi="Corbel"/>
          <w:b/>
          <w:sz w:val="24"/>
          <w:szCs w:val="24"/>
        </w:rPr>
        <w:t xml:space="preserve">5. </w:t>
      </w:r>
      <w:r w:rsidR="00C61DC5" w:rsidRPr="00E765A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66B998" w14:textId="77777777" w:rsidR="0085747A" w:rsidRPr="00E765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E765A9" w14:paraId="63EDC9FC" w14:textId="77777777" w:rsidTr="002B5A10">
        <w:tc>
          <w:tcPr>
            <w:tcW w:w="5416" w:type="dxa"/>
            <w:vAlign w:val="center"/>
          </w:tcPr>
          <w:p w14:paraId="39EAA26F" w14:textId="77777777" w:rsidR="0085747A" w:rsidRPr="00E765A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65A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765A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765A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7966483A" w14:textId="77777777" w:rsidR="0085747A" w:rsidRPr="00E765A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65A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765A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765A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765A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765A9" w14:paraId="45B9AA7E" w14:textId="77777777" w:rsidTr="002B5A10">
        <w:tc>
          <w:tcPr>
            <w:tcW w:w="5416" w:type="dxa"/>
          </w:tcPr>
          <w:p w14:paraId="346ABE8F" w14:textId="77777777" w:rsidR="0085747A" w:rsidRPr="00E765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G</w:t>
            </w:r>
            <w:r w:rsidR="0085747A" w:rsidRPr="00E765A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765A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765A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765A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765A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765A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765A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7E1D5102" w14:textId="52ED75FD" w:rsidR="0085747A" w:rsidRPr="00E765A9" w:rsidRDefault="00B321C2" w:rsidP="002B5A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765A9" w14:paraId="7962DE30" w14:textId="77777777" w:rsidTr="002B5A10">
        <w:tc>
          <w:tcPr>
            <w:tcW w:w="5416" w:type="dxa"/>
          </w:tcPr>
          <w:p w14:paraId="7ECE8BD8" w14:textId="77777777" w:rsidR="00C61DC5" w:rsidRPr="00E765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765A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D7E922" w14:textId="4011B3A9" w:rsidR="00C61DC5" w:rsidRPr="00E765A9" w:rsidRDefault="002B5A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104" w:type="dxa"/>
          </w:tcPr>
          <w:p w14:paraId="7A17AD5E" w14:textId="2F26D4A3" w:rsidR="00C61DC5" w:rsidRPr="00E765A9" w:rsidRDefault="00B321C2" w:rsidP="002B5A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765A9" w14:paraId="17A54FF9" w14:textId="77777777" w:rsidTr="002B5A10">
        <w:tc>
          <w:tcPr>
            <w:tcW w:w="5416" w:type="dxa"/>
          </w:tcPr>
          <w:p w14:paraId="60F2DF22" w14:textId="77777777" w:rsidR="0071620A" w:rsidRPr="00E765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765A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765A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066F364" w14:textId="0BE2F3AD" w:rsidR="00C61DC5" w:rsidRPr="00E765A9" w:rsidRDefault="00C61DC5" w:rsidP="00B32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B321C2" w:rsidRPr="00E765A9">
              <w:rPr>
                <w:rFonts w:ascii="Corbel" w:hAnsi="Corbel"/>
                <w:sz w:val="24"/>
                <w:szCs w:val="24"/>
              </w:rPr>
              <w:t>studiowanie literatury</w:t>
            </w:r>
            <w:r w:rsidRPr="00E765A9">
              <w:rPr>
                <w:rFonts w:ascii="Corbel" w:hAnsi="Corbel"/>
                <w:sz w:val="24"/>
                <w:szCs w:val="24"/>
              </w:rPr>
              <w:t xml:space="preserve">, </w:t>
            </w:r>
            <w:r w:rsidR="00B321C2" w:rsidRPr="00E765A9">
              <w:rPr>
                <w:rFonts w:ascii="Corbel" w:hAnsi="Corbel"/>
                <w:sz w:val="24"/>
                <w:szCs w:val="24"/>
              </w:rPr>
              <w:t xml:space="preserve">przygotowanie pracy </w:t>
            </w:r>
            <w:r w:rsidR="000C0C2A" w:rsidRPr="00E765A9">
              <w:rPr>
                <w:rFonts w:ascii="Corbel" w:hAnsi="Corbel"/>
                <w:sz w:val="24"/>
                <w:szCs w:val="24"/>
              </w:rPr>
              <w:t>projektowej</w:t>
            </w:r>
          </w:p>
        </w:tc>
        <w:tc>
          <w:tcPr>
            <w:tcW w:w="4104" w:type="dxa"/>
          </w:tcPr>
          <w:p w14:paraId="68942D93" w14:textId="61F53546" w:rsidR="00C61DC5" w:rsidRPr="00E765A9" w:rsidRDefault="002B5A10" w:rsidP="002B5A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6</w:t>
            </w:r>
            <w:r w:rsidR="00B321C2" w:rsidRPr="00E765A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E765A9" w14:paraId="0774A99E" w14:textId="77777777" w:rsidTr="002B5A10">
        <w:tc>
          <w:tcPr>
            <w:tcW w:w="5416" w:type="dxa"/>
          </w:tcPr>
          <w:p w14:paraId="3BF9C8B1" w14:textId="77777777" w:rsidR="0085747A" w:rsidRPr="00E765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789501D8" w14:textId="15F0CA11" w:rsidR="0085747A" w:rsidRPr="00E765A9" w:rsidRDefault="002B5A10" w:rsidP="002B5A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E765A9" w14:paraId="2E8C98E0" w14:textId="77777777" w:rsidTr="002B5A10">
        <w:tc>
          <w:tcPr>
            <w:tcW w:w="5416" w:type="dxa"/>
          </w:tcPr>
          <w:p w14:paraId="219BC67A" w14:textId="77777777" w:rsidR="0085747A" w:rsidRPr="00E765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765A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7019F302" w14:textId="7AD4438C" w:rsidR="0085747A" w:rsidRPr="00E765A9" w:rsidRDefault="00B321C2" w:rsidP="002B5A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65A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2D19AAC" w14:textId="77777777" w:rsidR="0085747A" w:rsidRPr="00E765A9" w:rsidRDefault="00923D7D" w:rsidP="00C428A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765A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765A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279566" w14:textId="77777777" w:rsidR="003E1941" w:rsidRPr="00E765A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9B2685" w14:textId="77777777" w:rsidR="0085747A" w:rsidRPr="00E765A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65A9">
        <w:rPr>
          <w:rFonts w:ascii="Corbel" w:hAnsi="Corbel"/>
          <w:smallCaps w:val="0"/>
          <w:szCs w:val="24"/>
        </w:rPr>
        <w:t xml:space="preserve">6. </w:t>
      </w:r>
      <w:r w:rsidR="0085747A" w:rsidRPr="00E765A9">
        <w:rPr>
          <w:rFonts w:ascii="Corbel" w:hAnsi="Corbel"/>
          <w:smallCaps w:val="0"/>
          <w:szCs w:val="24"/>
        </w:rPr>
        <w:t>PRAKTYKI ZAWO</w:t>
      </w:r>
      <w:r w:rsidR="009D3F3B" w:rsidRPr="00E765A9">
        <w:rPr>
          <w:rFonts w:ascii="Corbel" w:hAnsi="Corbel"/>
          <w:smallCaps w:val="0"/>
          <w:szCs w:val="24"/>
        </w:rPr>
        <w:t>DOWE W RAMACH PRZEDMIOTU</w:t>
      </w:r>
    </w:p>
    <w:p w14:paraId="2E21AC8F" w14:textId="77777777" w:rsidR="0085747A" w:rsidRPr="00E765A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E765A9" w14:paraId="53CAEACA" w14:textId="77777777" w:rsidTr="002B5A10">
        <w:trPr>
          <w:trHeight w:val="397"/>
        </w:trPr>
        <w:tc>
          <w:tcPr>
            <w:tcW w:w="4082" w:type="dxa"/>
          </w:tcPr>
          <w:p w14:paraId="5CE5C7AF" w14:textId="77777777" w:rsidR="0085747A" w:rsidRPr="00E765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62A6754" w14:textId="0DA8A83E" w:rsidR="0085747A" w:rsidRPr="00E765A9" w:rsidRDefault="00B46FAA" w:rsidP="00B46F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765A9" w14:paraId="1A32900A" w14:textId="77777777" w:rsidTr="002B5A10">
        <w:trPr>
          <w:trHeight w:val="397"/>
        </w:trPr>
        <w:tc>
          <w:tcPr>
            <w:tcW w:w="4082" w:type="dxa"/>
          </w:tcPr>
          <w:p w14:paraId="2A9E292A" w14:textId="77777777" w:rsidR="0085747A" w:rsidRPr="00E765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415" w:type="dxa"/>
          </w:tcPr>
          <w:p w14:paraId="109E0BAC" w14:textId="230E3979" w:rsidR="0085747A" w:rsidRPr="00E765A9" w:rsidRDefault="00B46FAA" w:rsidP="00B46F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0CC9F35" w14:textId="77777777" w:rsidR="003E1941" w:rsidRPr="00E765A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048A58" w14:textId="77777777" w:rsidR="0085747A" w:rsidRPr="00E765A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65A9">
        <w:rPr>
          <w:rFonts w:ascii="Corbel" w:hAnsi="Corbel"/>
          <w:smallCaps w:val="0"/>
          <w:szCs w:val="24"/>
        </w:rPr>
        <w:t xml:space="preserve">7. </w:t>
      </w:r>
      <w:r w:rsidR="0085747A" w:rsidRPr="00E765A9">
        <w:rPr>
          <w:rFonts w:ascii="Corbel" w:hAnsi="Corbel"/>
          <w:smallCaps w:val="0"/>
          <w:szCs w:val="24"/>
        </w:rPr>
        <w:t>LITERATURA</w:t>
      </w:r>
      <w:r w:rsidRPr="00E765A9">
        <w:rPr>
          <w:rFonts w:ascii="Corbel" w:hAnsi="Corbel"/>
          <w:smallCaps w:val="0"/>
          <w:szCs w:val="24"/>
        </w:rPr>
        <w:t xml:space="preserve"> </w:t>
      </w:r>
    </w:p>
    <w:p w14:paraId="7A3C46DB" w14:textId="77777777" w:rsidR="00675843" w:rsidRPr="00E765A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765A9" w14:paraId="77271801" w14:textId="77777777" w:rsidTr="00B46FAA">
        <w:trPr>
          <w:trHeight w:val="397"/>
        </w:trPr>
        <w:tc>
          <w:tcPr>
            <w:tcW w:w="9497" w:type="dxa"/>
          </w:tcPr>
          <w:p w14:paraId="475B1A47" w14:textId="77777777" w:rsidR="0085747A" w:rsidRPr="00E765A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65A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7683B20" w14:textId="77777777" w:rsidR="00B321C2" w:rsidRPr="00E765A9" w:rsidRDefault="00B321C2" w:rsidP="00B46FA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765A9">
              <w:rPr>
                <w:rFonts w:ascii="Corbel" w:hAnsi="Corbel"/>
                <w:sz w:val="24"/>
                <w:szCs w:val="24"/>
              </w:rPr>
              <w:t>Korońska</w:t>
            </w:r>
            <w:proofErr w:type="spellEnd"/>
            <w:r w:rsidRPr="00E765A9">
              <w:rPr>
                <w:rFonts w:ascii="Corbel" w:hAnsi="Corbel"/>
                <w:sz w:val="24"/>
                <w:szCs w:val="24"/>
              </w:rPr>
              <w:t xml:space="preserve"> A. (2001):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 xml:space="preserve">Formy pracy z tekstem literackim wśród dzieci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br/>
              <w:t>z upośledzeniem umysłowym w stopniu lekki.</w:t>
            </w:r>
            <w:r w:rsidRPr="00E765A9">
              <w:rPr>
                <w:rFonts w:ascii="Corbel" w:hAnsi="Corbel"/>
                <w:sz w:val="24"/>
                <w:szCs w:val="24"/>
              </w:rPr>
              <w:t xml:space="preserve"> W: </w:t>
            </w:r>
            <w:r w:rsidRPr="00E765A9">
              <w:rPr>
                <w:rFonts w:ascii="Corbel" w:hAnsi="Corbel"/>
                <w:iCs/>
                <w:spacing w:val="-5"/>
                <w:sz w:val="24"/>
                <w:szCs w:val="24"/>
              </w:rPr>
              <w:t xml:space="preserve">Biblioterapia i czytelnictwo w środowiskach osób niepełnosprawnych. </w:t>
            </w:r>
            <w:r w:rsidRPr="00E765A9">
              <w:rPr>
                <w:rFonts w:ascii="Corbel" w:hAnsi="Corbel"/>
                <w:iCs/>
                <w:spacing w:val="-1"/>
                <w:sz w:val="24"/>
                <w:szCs w:val="24"/>
              </w:rPr>
              <w:t xml:space="preserve">Zbiór studiów. Red. </w:t>
            </w:r>
            <w:r w:rsidRPr="00E765A9">
              <w:rPr>
                <w:rFonts w:ascii="Corbel" w:hAnsi="Corbel"/>
                <w:spacing w:val="-1"/>
                <w:sz w:val="24"/>
                <w:szCs w:val="24"/>
              </w:rPr>
              <w:t>B. Woźniczki-Paruzel. Wydawnictwo Uniwersytetu Mikołaja Kopernika w Toruniu, Toruń s. 113-125.</w:t>
            </w:r>
          </w:p>
          <w:p w14:paraId="34B10D32" w14:textId="77777777" w:rsidR="00B321C2" w:rsidRPr="00E765A9" w:rsidRDefault="00B321C2" w:rsidP="00B46F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Kramarczyk E. (2007):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Bajki szczególne, bajki terapeutyczne</w:t>
            </w:r>
            <w:r w:rsidRPr="00E765A9">
              <w:rPr>
                <w:rFonts w:ascii="Corbel" w:hAnsi="Corbel"/>
                <w:sz w:val="24"/>
                <w:szCs w:val="24"/>
              </w:rPr>
              <w:t>. ,,Życie Szkoły”. Nr 10 s. 10-13.</w:t>
            </w:r>
          </w:p>
          <w:p w14:paraId="07541773" w14:textId="77777777" w:rsidR="00B321C2" w:rsidRPr="00E765A9" w:rsidRDefault="00B321C2" w:rsidP="00B46FA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Łaba A. (2007):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Rewalidacyjny wymiar biblioterapii na przykładzie upośledzonej młodzieży niedostosowanej społecznie.</w:t>
            </w:r>
            <w:r w:rsidRPr="00E765A9">
              <w:rPr>
                <w:rFonts w:ascii="Corbel" w:hAnsi="Corbel"/>
                <w:sz w:val="24"/>
                <w:szCs w:val="24"/>
              </w:rPr>
              <w:t xml:space="preserve"> W: Pedagogika i jej pogranicza. Red. I. Gembalczyk.  PWSZ w Raciborzu, Racibórz s. 157-160.</w:t>
            </w:r>
          </w:p>
          <w:p w14:paraId="401459EA" w14:textId="77777777" w:rsidR="00B321C2" w:rsidRPr="00E765A9" w:rsidRDefault="00B321C2" w:rsidP="00B46FA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Łaba A. (2008):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Książka w terapii dzieci i młodzieży o zaburzonym zachowaniu</w:t>
            </w:r>
            <w:r w:rsidRPr="00E765A9">
              <w:rPr>
                <w:rFonts w:ascii="Corbel" w:hAnsi="Corbel"/>
                <w:sz w:val="24"/>
                <w:szCs w:val="24"/>
              </w:rPr>
              <w:t>. W: Współczesne problemy pedagogiki specjalnej. Dyskursy pedagogiki specjalnej. Red. U. Bartnikowska, Cz. Kosakowski, A. Krause. Wydawnictwo Uniwersytetu Warmińsko - Mazurskiego w Olsztynie, Olsztyn s. 425-429.</w:t>
            </w:r>
          </w:p>
          <w:p w14:paraId="67CA3641" w14:textId="77777777" w:rsidR="00B321C2" w:rsidRPr="00E765A9" w:rsidRDefault="00B321C2" w:rsidP="00B46FA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Łaba A. (2010):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Bajki rymowane w biblioterapii</w:t>
            </w:r>
            <w:r w:rsidRPr="00E765A9">
              <w:rPr>
                <w:rFonts w:ascii="Corbel" w:hAnsi="Corbel"/>
                <w:sz w:val="24"/>
                <w:szCs w:val="24"/>
              </w:rPr>
              <w:t>. Oficyna Wydawnicza „Impuls”, Kraków, (Wyd. I; Wyd. II).</w:t>
            </w:r>
          </w:p>
          <w:p w14:paraId="53904A0F" w14:textId="7D92D60F" w:rsidR="00B321C2" w:rsidRPr="00E765A9" w:rsidRDefault="00B321C2" w:rsidP="00B46F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Łaba A.: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Zastosowanie biblioterapii w kształtowaniu zachowań przystosowawczych uczniów z upośledzeniem umysłowym w stopniu lekkim</w:t>
            </w:r>
            <w:r w:rsidR="00B46FAA" w:rsidRPr="00E765A9">
              <w:rPr>
                <w:rFonts w:ascii="Corbel" w:hAnsi="Corbel"/>
                <w:sz w:val="24"/>
                <w:szCs w:val="24"/>
              </w:rPr>
              <w:t>, Wyd. UMCS, Lublin</w:t>
            </w:r>
            <w:r w:rsidRPr="00E765A9">
              <w:rPr>
                <w:rFonts w:ascii="Corbel" w:hAnsi="Corbel"/>
                <w:sz w:val="24"/>
                <w:szCs w:val="24"/>
              </w:rPr>
              <w:t>.</w:t>
            </w:r>
          </w:p>
          <w:p w14:paraId="7577272E" w14:textId="611E219D" w:rsidR="00B321C2" w:rsidRPr="00E765A9" w:rsidRDefault="00B321C2" w:rsidP="00B46F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765A9">
              <w:rPr>
                <w:rFonts w:ascii="Corbel" w:hAnsi="Corbel"/>
                <w:sz w:val="24"/>
                <w:szCs w:val="24"/>
              </w:rPr>
              <w:t>Molicka</w:t>
            </w:r>
            <w:proofErr w:type="spellEnd"/>
            <w:r w:rsidRPr="00E765A9">
              <w:rPr>
                <w:rFonts w:ascii="Corbel" w:hAnsi="Corbel"/>
                <w:sz w:val="24"/>
                <w:szCs w:val="24"/>
              </w:rPr>
              <w:t xml:space="preserve"> M.(1998):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Bajki terapeutyczne dla dzieci</w:t>
            </w:r>
            <w:r w:rsidRPr="00E765A9">
              <w:rPr>
                <w:rFonts w:ascii="Corbel" w:hAnsi="Corbel"/>
                <w:sz w:val="24"/>
                <w:szCs w:val="24"/>
              </w:rPr>
              <w:t>. Leszno.</w:t>
            </w:r>
            <w:r w:rsidR="00B46FAA" w:rsidRPr="00E765A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E765A9" w14:paraId="318D59BD" w14:textId="77777777" w:rsidTr="00B46FAA">
        <w:trPr>
          <w:trHeight w:val="397"/>
        </w:trPr>
        <w:tc>
          <w:tcPr>
            <w:tcW w:w="9497" w:type="dxa"/>
          </w:tcPr>
          <w:p w14:paraId="1C347FB3" w14:textId="77777777" w:rsidR="0085747A" w:rsidRPr="00E765A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65A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0392DA9" w14:textId="77777777" w:rsidR="00B321C2" w:rsidRPr="00E765A9" w:rsidRDefault="00B321C2" w:rsidP="00B46FA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Borecka I. (2004):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Z motylem w tle. O baśni w biblioterapii i terapii pedagogicznej</w:t>
            </w:r>
            <w:r w:rsidRPr="00E765A9">
              <w:rPr>
                <w:rFonts w:ascii="Corbel" w:hAnsi="Corbel"/>
                <w:sz w:val="24"/>
                <w:szCs w:val="24"/>
              </w:rPr>
              <w:t>. Wydawnictwo Państwowej Wyższej Szkoły Zawodowej w Wałbrzychu, Wałbrzych.</w:t>
            </w:r>
          </w:p>
          <w:p w14:paraId="3C999BAA" w14:textId="77777777" w:rsidR="00B321C2" w:rsidRPr="00E765A9" w:rsidRDefault="00B321C2" w:rsidP="00B46FA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Bot J. (2008):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Terapia bajką.</w:t>
            </w:r>
            <w:r w:rsidRPr="00E765A9">
              <w:rPr>
                <w:rFonts w:ascii="Corbel" w:hAnsi="Corbel"/>
                <w:sz w:val="24"/>
                <w:szCs w:val="24"/>
              </w:rPr>
              <w:t xml:space="preserve"> „Wychowanie w Przedszkolu”. Nr 5 s. 53-56.</w:t>
            </w:r>
          </w:p>
          <w:p w14:paraId="6BF5987B" w14:textId="77777777" w:rsidR="00B321C2" w:rsidRPr="00E765A9" w:rsidRDefault="00B321C2" w:rsidP="00B46FA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Konieczna E. J. (2006):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Biblioterapia w praktyce. Poradnik dla nauczycieli, wychowawców i terapeutów</w:t>
            </w:r>
            <w:r w:rsidRPr="00E765A9">
              <w:rPr>
                <w:rFonts w:ascii="Corbel" w:hAnsi="Corbel"/>
                <w:sz w:val="24"/>
                <w:szCs w:val="24"/>
              </w:rPr>
              <w:t>. Oficyna Wydawnicza „Impuls”, Kraków.</w:t>
            </w:r>
          </w:p>
          <w:p w14:paraId="47E78AB6" w14:textId="6588E07B" w:rsidR="00B321C2" w:rsidRPr="00E765A9" w:rsidRDefault="00B321C2" w:rsidP="00B46F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Kruszewski T. (2006):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Biblioterapia w działaniach placówek opiekuńczo wychowawczych</w:t>
            </w:r>
            <w:r w:rsidRPr="00E765A9">
              <w:rPr>
                <w:rFonts w:ascii="Corbel" w:hAnsi="Corbel"/>
                <w:sz w:val="24"/>
                <w:szCs w:val="24"/>
              </w:rPr>
              <w:t xml:space="preserve">. Wydawnictwo Edukacyjne Akapit, Toruń. </w:t>
            </w:r>
          </w:p>
          <w:p w14:paraId="31D0C7CA" w14:textId="18C154D7" w:rsidR="00B321C2" w:rsidRPr="00E765A9" w:rsidRDefault="00B321C2" w:rsidP="00B46F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765A9">
              <w:rPr>
                <w:rFonts w:ascii="Corbel" w:hAnsi="Corbel"/>
                <w:sz w:val="24"/>
                <w:szCs w:val="24"/>
              </w:rPr>
              <w:t>Molicka</w:t>
            </w:r>
            <w:proofErr w:type="spellEnd"/>
            <w:r w:rsidRPr="00E765A9">
              <w:rPr>
                <w:rFonts w:ascii="Corbel" w:hAnsi="Corbel"/>
                <w:sz w:val="24"/>
                <w:szCs w:val="24"/>
              </w:rPr>
              <w:t xml:space="preserve"> M. (2005):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Baśń i bajka w terapii dzieci z zaburzeniami depresyjnymi.</w:t>
            </w:r>
            <w:r w:rsidRPr="00E765A9">
              <w:rPr>
                <w:rFonts w:ascii="Corbel" w:hAnsi="Corbel"/>
                <w:sz w:val="24"/>
                <w:szCs w:val="24"/>
              </w:rPr>
              <w:t xml:space="preserve"> Cz. 2. „Remedium’. Nr 4 s. 8-9.</w:t>
            </w:r>
          </w:p>
        </w:tc>
      </w:tr>
    </w:tbl>
    <w:p w14:paraId="16B87AD5" w14:textId="77777777" w:rsidR="0085747A" w:rsidRPr="00E765A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4D08AF" w14:textId="77777777" w:rsidR="0085747A" w:rsidRPr="00E765A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52EA1B" w14:textId="77777777" w:rsidR="0085747A" w:rsidRPr="00E765A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765A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BBFB42E" w14:textId="77777777" w:rsidR="00B46FAA" w:rsidRPr="00E765A9" w:rsidRDefault="00B46FA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FF37E" w14:textId="77777777" w:rsidR="00B46FAA" w:rsidRPr="00E765A9" w:rsidRDefault="00B46FA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2AF32A" w14:textId="37FB8E72" w:rsidR="00B46FAA" w:rsidRPr="00E765A9" w:rsidRDefault="00B46FAA" w:rsidP="00B46FAA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B46FAA" w:rsidRPr="00E765A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1D395" w14:textId="77777777" w:rsidR="008339B5" w:rsidRDefault="008339B5" w:rsidP="00C16ABF">
      <w:pPr>
        <w:spacing w:after="0" w:line="240" w:lineRule="auto"/>
      </w:pPr>
      <w:r>
        <w:separator/>
      </w:r>
    </w:p>
  </w:endnote>
  <w:endnote w:type="continuationSeparator" w:id="0">
    <w:p w14:paraId="6F038880" w14:textId="77777777" w:rsidR="008339B5" w:rsidRDefault="008339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619A5" w14:textId="77777777" w:rsidR="008339B5" w:rsidRDefault="008339B5" w:rsidP="00C16ABF">
      <w:pPr>
        <w:spacing w:after="0" w:line="240" w:lineRule="auto"/>
      </w:pPr>
      <w:r>
        <w:separator/>
      </w:r>
    </w:p>
  </w:footnote>
  <w:footnote w:type="continuationSeparator" w:id="0">
    <w:p w14:paraId="2C6EDDA7" w14:textId="77777777" w:rsidR="008339B5" w:rsidRDefault="008339B5" w:rsidP="00C16ABF">
      <w:pPr>
        <w:spacing w:after="0" w:line="240" w:lineRule="auto"/>
      </w:pPr>
      <w:r>
        <w:continuationSeparator/>
      </w:r>
    </w:p>
  </w:footnote>
  <w:footnote w:id="1">
    <w:p w14:paraId="237D979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0023E0"/>
    <w:multiLevelType w:val="hybridMultilevel"/>
    <w:tmpl w:val="E606214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374632"/>
    <w:multiLevelType w:val="hybridMultilevel"/>
    <w:tmpl w:val="3DB6DB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5DC2"/>
    <w:rsid w:val="00042A51"/>
    <w:rsid w:val="00042D2E"/>
    <w:rsid w:val="00044C82"/>
    <w:rsid w:val="0005068A"/>
    <w:rsid w:val="0006301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C2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349"/>
    <w:rsid w:val="001640A7"/>
    <w:rsid w:val="00164FA7"/>
    <w:rsid w:val="00166A03"/>
    <w:rsid w:val="001718A7"/>
    <w:rsid w:val="001737CF"/>
    <w:rsid w:val="00176083"/>
    <w:rsid w:val="00192F37"/>
    <w:rsid w:val="001A70D2"/>
    <w:rsid w:val="001C5082"/>
    <w:rsid w:val="001D657B"/>
    <w:rsid w:val="001D7B54"/>
    <w:rsid w:val="001E0209"/>
    <w:rsid w:val="001F2CA2"/>
    <w:rsid w:val="001F4C15"/>
    <w:rsid w:val="002144C0"/>
    <w:rsid w:val="002152C7"/>
    <w:rsid w:val="0022477D"/>
    <w:rsid w:val="002278A9"/>
    <w:rsid w:val="002336F9"/>
    <w:rsid w:val="002373E5"/>
    <w:rsid w:val="0024028F"/>
    <w:rsid w:val="00244ABC"/>
    <w:rsid w:val="0028166F"/>
    <w:rsid w:val="00281FF2"/>
    <w:rsid w:val="002857DE"/>
    <w:rsid w:val="00291567"/>
    <w:rsid w:val="002A22BF"/>
    <w:rsid w:val="002A2389"/>
    <w:rsid w:val="002A671D"/>
    <w:rsid w:val="002B4D55"/>
    <w:rsid w:val="002B5A10"/>
    <w:rsid w:val="002B5EA0"/>
    <w:rsid w:val="002B6119"/>
    <w:rsid w:val="002C1F06"/>
    <w:rsid w:val="002D3375"/>
    <w:rsid w:val="002D5D63"/>
    <w:rsid w:val="002D73D4"/>
    <w:rsid w:val="002F02A3"/>
    <w:rsid w:val="002F4ABE"/>
    <w:rsid w:val="003018BA"/>
    <w:rsid w:val="0030395F"/>
    <w:rsid w:val="00305C92"/>
    <w:rsid w:val="003151C5"/>
    <w:rsid w:val="003343CF"/>
    <w:rsid w:val="003463AF"/>
    <w:rsid w:val="00346FE9"/>
    <w:rsid w:val="0034759A"/>
    <w:rsid w:val="003503F6"/>
    <w:rsid w:val="003530DD"/>
    <w:rsid w:val="00363F78"/>
    <w:rsid w:val="003854C0"/>
    <w:rsid w:val="003A0A5B"/>
    <w:rsid w:val="003A1176"/>
    <w:rsid w:val="003C0BAE"/>
    <w:rsid w:val="003D18A9"/>
    <w:rsid w:val="003D5650"/>
    <w:rsid w:val="003D6CE2"/>
    <w:rsid w:val="003E0E47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2D4"/>
    <w:rsid w:val="0047598D"/>
    <w:rsid w:val="004760BB"/>
    <w:rsid w:val="0047783D"/>
    <w:rsid w:val="004840FD"/>
    <w:rsid w:val="00486C93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4DD"/>
    <w:rsid w:val="005363C4"/>
    <w:rsid w:val="00536BDE"/>
    <w:rsid w:val="00543ACC"/>
    <w:rsid w:val="005558A4"/>
    <w:rsid w:val="0056696D"/>
    <w:rsid w:val="0059484D"/>
    <w:rsid w:val="005A0855"/>
    <w:rsid w:val="005A3196"/>
    <w:rsid w:val="005C080F"/>
    <w:rsid w:val="005C55E5"/>
    <w:rsid w:val="005C696A"/>
    <w:rsid w:val="005E5FFA"/>
    <w:rsid w:val="005E6E85"/>
    <w:rsid w:val="005F31D2"/>
    <w:rsid w:val="0061029B"/>
    <w:rsid w:val="00617230"/>
    <w:rsid w:val="00621CE1"/>
    <w:rsid w:val="00626C71"/>
    <w:rsid w:val="00627FC9"/>
    <w:rsid w:val="00636BC2"/>
    <w:rsid w:val="00647FA8"/>
    <w:rsid w:val="00650C5F"/>
    <w:rsid w:val="00653011"/>
    <w:rsid w:val="00654934"/>
    <w:rsid w:val="006620D9"/>
    <w:rsid w:val="00670255"/>
    <w:rsid w:val="00671958"/>
    <w:rsid w:val="00674247"/>
    <w:rsid w:val="00675843"/>
    <w:rsid w:val="00682DD7"/>
    <w:rsid w:val="00696477"/>
    <w:rsid w:val="006C5A7A"/>
    <w:rsid w:val="006D050F"/>
    <w:rsid w:val="006D6139"/>
    <w:rsid w:val="006E5D65"/>
    <w:rsid w:val="006F1282"/>
    <w:rsid w:val="006F1FBC"/>
    <w:rsid w:val="006F31E2"/>
    <w:rsid w:val="0070406B"/>
    <w:rsid w:val="00706544"/>
    <w:rsid w:val="007072BA"/>
    <w:rsid w:val="00714E1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D50"/>
    <w:rsid w:val="00787C2A"/>
    <w:rsid w:val="00790E27"/>
    <w:rsid w:val="007A265C"/>
    <w:rsid w:val="007A4022"/>
    <w:rsid w:val="007A6E6E"/>
    <w:rsid w:val="007B2AAA"/>
    <w:rsid w:val="007B7FDF"/>
    <w:rsid w:val="007C3299"/>
    <w:rsid w:val="007C3BCC"/>
    <w:rsid w:val="007C4546"/>
    <w:rsid w:val="007C4E9B"/>
    <w:rsid w:val="007D6E56"/>
    <w:rsid w:val="007F4155"/>
    <w:rsid w:val="007F5ED0"/>
    <w:rsid w:val="0081554D"/>
    <w:rsid w:val="0081707E"/>
    <w:rsid w:val="008339B5"/>
    <w:rsid w:val="008449B3"/>
    <w:rsid w:val="008552A2"/>
    <w:rsid w:val="00856731"/>
    <w:rsid w:val="0085747A"/>
    <w:rsid w:val="0088380A"/>
    <w:rsid w:val="00884922"/>
    <w:rsid w:val="00885F64"/>
    <w:rsid w:val="008917F9"/>
    <w:rsid w:val="008944B5"/>
    <w:rsid w:val="00896CB2"/>
    <w:rsid w:val="008A45F7"/>
    <w:rsid w:val="008A6CFE"/>
    <w:rsid w:val="008B4683"/>
    <w:rsid w:val="008C0CC0"/>
    <w:rsid w:val="008C19A9"/>
    <w:rsid w:val="008C379D"/>
    <w:rsid w:val="008C5147"/>
    <w:rsid w:val="008C5359"/>
    <w:rsid w:val="008C5363"/>
    <w:rsid w:val="008D3DFB"/>
    <w:rsid w:val="008D6491"/>
    <w:rsid w:val="008E4231"/>
    <w:rsid w:val="008E64F4"/>
    <w:rsid w:val="008F12C9"/>
    <w:rsid w:val="008F424A"/>
    <w:rsid w:val="008F6E29"/>
    <w:rsid w:val="00916188"/>
    <w:rsid w:val="00923D7D"/>
    <w:rsid w:val="00946FDA"/>
    <w:rsid w:val="009508DF"/>
    <w:rsid w:val="00950DAC"/>
    <w:rsid w:val="00954A07"/>
    <w:rsid w:val="00997F14"/>
    <w:rsid w:val="009A78D9"/>
    <w:rsid w:val="009C3E31"/>
    <w:rsid w:val="009C54AE"/>
    <w:rsid w:val="009C788E"/>
    <w:rsid w:val="009C79B8"/>
    <w:rsid w:val="009D2757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EE8"/>
    <w:rsid w:val="00A36899"/>
    <w:rsid w:val="00A371F6"/>
    <w:rsid w:val="00A42576"/>
    <w:rsid w:val="00A43BF6"/>
    <w:rsid w:val="00A46330"/>
    <w:rsid w:val="00A53FA5"/>
    <w:rsid w:val="00A54817"/>
    <w:rsid w:val="00A601C8"/>
    <w:rsid w:val="00A60799"/>
    <w:rsid w:val="00A665A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B5F"/>
    <w:rsid w:val="00B3130B"/>
    <w:rsid w:val="00B321C2"/>
    <w:rsid w:val="00B359C5"/>
    <w:rsid w:val="00B40ADB"/>
    <w:rsid w:val="00B42149"/>
    <w:rsid w:val="00B43B77"/>
    <w:rsid w:val="00B43E80"/>
    <w:rsid w:val="00B46FAA"/>
    <w:rsid w:val="00B47486"/>
    <w:rsid w:val="00B548D4"/>
    <w:rsid w:val="00B607DB"/>
    <w:rsid w:val="00B64268"/>
    <w:rsid w:val="00B66529"/>
    <w:rsid w:val="00B72B92"/>
    <w:rsid w:val="00B75946"/>
    <w:rsid w:val="00B8056E"/>
    <w:rsid w:val="00B819C8"/>
    <w:rsid w:val="00B82308"/>
    <w:rsid w:val="00B90885"/>
    <w:rsid w:val="00BA2D76"/>
    <w:rsid w:val="00BB520A"/>
    <w:rsid w:val="00BD2D1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8A2"/>
    <w:rsid w:val="00C56036"/>
    <w:rsid w:val="00C61DC5"/>
    <w:rsid w:val="00C67E92"/>
    <w:rsid w:val="00C70A26"/>
    <w:rsid w:val="00C766DF"/>
    <w:rsid w:val="00C94B98"/>
    <w:rsid w:val="00CA2B96"/>
    <w:rsid w:val="00CA34FA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9D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6AB"/>
    <w:rsid w:val="00E742AA"/>
    <w:rsid w:val="00E765A9"/>
    <w:rsid w:val="00E77E88"/>
    <w:rsid w:val="00E80938"/>
    <w:rsid w:val="00E8107D"/>
    <w:rsid w:val="00E91B2A"/>
    <w:rsid w:val="00E960BB"/>
    <w:rsid w:val="00EA196D"/>
    <w:rsid w:val="00EA2074"/>
    <w:rsid w:val="00EA3F4F"/>
    <w:rsid w:val="00EA4832"/>
    <w:rsid w:val="00EA4E9D"/>
    <w:rsid w:val="00EC4899"/>
    <w:rsid w:val="00ED03AB"/>
    <w:rsid w:val="00ED32D2"/>
    <w:rsid w:val="00EE32DE"/>
    <w:rsid w:val="00EE5457"/>
    <w:rsid w:val="00F070AB"/>
    <w:rsid w:val="00F10DB2"/>
    <w:rsid w:val="00F12AFD"/>
    <w:rsid w:val="00F17567"/>
    <w:rsid w:val="00F27A7B"/>
    <w:rsid w:val="00F526AF"/>
    <w:rsid w:val="00F617C3"/>
    <w:rsid w:val="00F7066B"/>
    <w:rsid w:val="00F72450"/>
    <w:rsid w:val="00F83B28"/>
    <w:rsid w:val="00F9606D"/>
    <w:rsid w:val="00F974DA"/>
    <w:rsid w:val="00FA46E5"/>
    <w:rsid w:val="00FB7DBA"/>
    <w:rsid w:val="00FC1C25"/>
    <w:rsid w:val="00FC3F45"/>
    <w:rsid w:val="00FD503F"/>
    <w:rsid w:val="00FD555A"/>
    <w:rsid w:val="00FD7589"/>
    <w:rsid w:val="00FE163F"/>
    <w:rsid w:val="00FF016A"/>
    <w:rsid w:val="00FF1401"/>
    <w:rsid w:val="00FF54A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C983C"/>
  <w15:docId w15:val="{F9E6C65C-C34A-4F7C-B18E-8940FA5E1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52D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CDC82-0EDD-4A7F-9517-001C2BD5F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45</TotalTime>
  <Pages>1</Pages>
  <Words>1396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2020-02-03T08:09:00Z</dcterms:created>
  <dcterms:modified xsi:type="dcterms:W3CDTF">2021-09-06T10:26:00Z</dcterms:modified>
</cp:coreProperties>
</file>